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A577E8" w:rsidRDefault="00A05C10" w:rsidP="00A05C10">
      <w:pPr>
        <w:pStyle w:val="41"/>
        <w:keepNext w:val="0"/>
        <w:jc w:val="center"/>
        <w:outlineLvl w:val="3"/>
        <w:rPr>
          <w:rFonts w:ascii="Arial Narrow" w:hAnsi="Arial Narrow"/>
          <w:i/>
          <w:color w:val="auto"/>
        </w:rPr>
      </w:pPr>
      <w:r w:rsidRPr="00A577E8">
        <w:rPr>
          <w:rFonts w:ascii="Arial" w:hAnsi="Arial"/>
          <w:color w:val="auto"/>
        </w:rPr>
        <w:t>Аналіз</w:t>
      </w:r>
    </w:p>
    <w:p w14:paraId="348B21B7" w14:textId="77777777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18B500F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 xml:space="preserve"> на території області у </w:t>
      </w:r>
      <w:r w:rsidR="006B4A35">
        <w:rPr>
          <w:rFonts w:ascii="Arial" w:hAnsi="Arial"/>
          <w:b/>
          <w:sz w:val="28"/>
          <w:szCs w:val="28"/>
        </w:rPr>
        <w:t>травні</w:t>
      </w:r>
      <w:r w:rsidRPr="00A577E8">
        <w:rPr>
          <w:rFonts w:ascii="Arial" w:hAnsi="Arial"/>
          <w:b/>
          <w:sz w:val="28"/>
          <w:szCs w:val="28"/>
        </w:rPr>
        <w:t xml:space="preserve"> 20</w:t>
      </w:r>
      <w:r w:rsidR="00E32DA5" w:rsidRPr="00A577E8">
        <w:rPr>
          <w:rFonts w:ascii="Arial" w:hAnsi="Arial"/>
          <w:b/>
          <w:sz w:val="28"/>
          <w:szCs w:val="28"/>
        </w:rPr>
        <w:t>2</w:t>
      </w:r>
      <w:r w:rsidR="005B2800" w:rsidRPr="00A577E8">
        <w:rPr>
          <w:rFonts w:ascii="Arial" w:hAnsi="Arial"/>
          <w:b/>
          <w:sz w:val="28"/>
          <w:szCs w:val="28"/>
        </w:rPr>
        <w:t>4</w:t>
      </w:r>
      <w:r w:rsidRPr="00A577E8">
        <w:rPr>
          <w:rFonts w:ascii="Arial" w:hAnsi="Arial"/>
          <w:b/>
          <w:sz w:val="28"/>
          <w:szCs w:val="28"/>
        </w:rPr>
        <w:t xml:space="preserve"> року</w:t>
      </w:r>
    </w:p>
    <w:p w14:paraId="09FD9ADF" w14:textId="77777777" w:rsidR="00A40123" w:rsidRPr="00D636A7" w:rsidRDefault="00A40123" w:rsidP="00A05C10">
      <w:pPr>
        <w:autoSpaceDE w:val="0"/>
        <w:autoSpaceDN w:val="0"/>
        <w:jc w:val="center"/>
        <w:rPr>
          <w:rFonts w:ascii="Arial" w:hAnsi="Arial"/>
          <w:b/>
          <w:color w:val="0070C0"/>
          <w:sz w:val="10"/>
          <w:szCs w:val="10"/>
        </w:rPr>
      </w:pPr>
    </w:p>
    <w:p w14:paraId="612B0F5D" w14:textId="23AC2F36" w:rsidR="00D94F73" w:rsidRPr="008C63EA" w:rsidRDefault="00E14914" w:rsidP="00D94F73">
      <w:pPr>
        <w:ind w:firstLine="540"/>
        <w:jc w:val="both"/>
        <w:rPr>
          <w:sz w:val="28"/>
          <w:szCs w:val="28"/>
        </w:rPr>
      </w:pPr>
      <w:r w:rsidRPr="00302293">
        <w:rPr>
          <w:sz w:val="28"/>
          <w:szCs w:val="28"/>
        </w:rPr>
        <w:t xml:space="preserve">Протягом </w:t>
      </w:r>
      <w:r w:rsidR="00302293" w:rsidRPr="00302293">
        <w:rPr>
          <w:sz w:val="28"/>
          <w:szCs w:val="28"/>
        </w:rPr>
        <w:t>тра</w:t>
      </w:r>
      <w:r w:rsidR="008C63EA">
        <w:rPr>
          <w:sz w:val="28"/>
          <w:szCs w:val="28"/>
        </w:rPr>
        <w:t>в</w:t>
      </w:r>
      <w:r w:rsidR="00302293" w:rsidRPr="00302293">
        <w:rPr>
          <w:sz w:val="28"/>
          <w:szCs w:val="28"/>
        </w:rPr>
        <w:t>ня</w:t>
      </w:r>
      <w:r w:rsidR="00A61C83" w:rsidRPr="00302293">
        <w:rPr>
          <w:sz w:val="28"/>
          <w:szCs w:val="28"/>
        </w:rPr>
        <w:t xml:space="preserve"> </w:t>
      </w:r>
      <w:r w:rsidRPr="00302293">
        <w:rPr>
          <w:sz w:val="28"/>
          <w:szCs w:val="28"/>
        </w:rPr>
        <w:t xml:space="preserve">на території області </w:t>
      </w:r>
      <w:r w:rsidRPr="00302293">
        <w:rPr>
          <w:b/>
          <w:i/>
          <w:spacing w:val="-4"/>
          <w:sz w:val="28"/>
          <w:szCs w:val="28"/>
        </w:rPr>
        <w:t>зареєстрован</w:t>
      </w:r>
      <w:r w:rsidRPr="008C63EA">
        <w:rPr>
          <w:b/>
          <w:i/>
          <w:spacing w:val="-4"/>
          <w:sz w:val="28"/>
          <w:szCs w:val="28"/>
        </w:rPr>
        <w:t>о</w:t>
      </w:r>
      <w:r w:rsidR="00666620" w:rsidRPr="008C63EA">
        <w:rPr>
          <w:b/>
          <w:i/>
          <w:spacing w:val="-4"/>
          <w:sz w:val="28"/>
          <w:szCs w:val="28"/>
        </w:rPr>
        <w:t xml:space="preserve"> </w:t>
      </w:r>
      <w:r w:rsidR="00F77B70" w:rsidRPr="008C63EA">
        <w:rPr>
          <w:b/>
          <w:i/>
          <w:spacing w:val="-4"/>
          <w:sz w:val="28"/>
          <w:szCs w:val="28"/>
        </w:rPr>
        <w:t>33</w:t>
      </w:r>
      <w:r w:rsidR="008C63EA" w:rsidRPr="008C63EA">
        <w:rPr>
          <w:b/>
          <w:i/>
          <w:spacing w:val="-4"/>
          <w:sz w:val="28"/>
          <w:szCs w:val="28"/>
        </w:rPr>
        <w:t>5</w:t>
      </w:r>
      <w:r w:rsidRPr="008C63EA">
        <w:rPr>
          <w:b/>
          <w:i/>
          <w:spacing w:val="-4"/>
          <w:sz w:val="28"/>
          <w:szCs w:val="28"/>
        </w:rPr>
        <w:t xml:space="preserve"> небезпечн</w:t>
      </w:r>
      <w:r w:rsidR="008E2728" w:rsidRPr="008C63EA">
        <w:rPr>
          <w:b/>
          <w:i/>
          <w:spacing w:val="-4"/>
          <w:sz w:val="28"/>
          <w:szCs w:val="28"/>
        </w:rPr>
        <w:t>их</w:t>
      </w:r>
      <w:r w:rsidRPr="008C63EA">
        <w:rPr>
          <w:b/>
          <w:i/>
          <w:spacing w:val="-4"/>
          <w:sz w:val="28"/>
          <w:szCs w:val="28"/>
        </w:rPr>
        <w:t xml:space="preserve"> поді</w:t>
      </w:r>
      <w:r w:rsidR="008E2728" w:rsidRPr="008C63EA">
        <w:rPr>
          <w:b/>
          <w:i/>
          <w:spacing w:val="-4"/>
          <w:sz w:val="28"/>
          <w:szCs w:val="28"/>
        </w:rPr>
        <w:t>й</w:t>
      </w:r>
      <w:r w:rsidRPr="008C63EA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8C63EA">
        <w:rPr>
          <w:b/>
          <w:i/>
          <w:spacing w:val="-4"/>
          <w:sz w:val="28"/>
          <w:szCs w:val="28"/>
        </w:rPr>
        <w:t>і</w:t>
      </w:r>
      <w:r w:rsidRPr="008C63EA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8C63EA">
        <w:rPr>
          <w:b/>
          <w:i/>
          <w:spacing w:val="-4"/>
          <w:sz w:val="28"/>
          <w:szCs w:val="28"/>
        </w:rPr>
        <w:t xml:space="preserve"> </w:t>
      </w:r>
      <w:r w:rsidR="008E2728" w:rsidRPr="008C63EA">
        <w:rPr>
          <w:b/>
          <w:i/>
          <w:spacing w:val="-4"/>
          <w:sz w:val="28"/>
          <w:szCs w:val="28"/>
        </w:rPr>
        <w:t>1</w:t>
      </w:r>
      <w:r w:rsidR="00F77B70" w:rsidRPr="008C63EA">
        <w:rPr>
          <w:b/>
          <w:i/>
          <w:spacing w:val="-4"/>
          <w:sz w:val="28"/>
          <w:szCs w:val="28"/>
        </w:rPr>
        <w:t>7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F46DC" w:rsidRPr="008C63EA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>б загинул</w:t>
      </w:r>
      <w:r w:rsidR="009F46DC" w:rsidRPr="008C63EA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8C63EA">
        <w:rPr>
          <w:b/>
          <w:bCs/>
          <w:i/>
          <w:iCs/>
          <w:spacing w:val="-4"/>
          <w:sz w:val="28"/>
          <w:szCs w:val="28"/>
        </w:rPr>
        <w:t>та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46DC" w:rsidRPr="008C63EA">
        <w:rPr>
          <w:b/>
          <w:bCs/>
          <w:i/>
          <w:iCs/>
          <w:spacing w:val="-4"/>
          <w:sz w:val="28"/>
          <w:szCs w:val="28"/>
        </w:rPr>
        <w:t xml:space="preserve">                   </w:t>
      </w:r>
      <w:r w:rsidR="008C63EA" w:rsidRPr="008C63EA">
        <w:rPr>
          <w:b/>
          <w:bCs/>
          <w:i/>
          <w:iCs/>
          <w:spacing w:val="-4"/>
          <w:sz w:val="28"/>
          <w:szCs w:val="28"/>
        </w:rPr>
        <w:t>79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8C63EA" w:rsidRPr="008C63EA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8C63EA">
        <w:rPr>
          <w:b/>
          <w:bCs/>
          <w:i/>
          <w:iCs/>
          <w:spacing w:val="-4"/>
          <w:sz w:val="28"/>
          <w:szCs w:val="28"/>
        </w:rPr>
        <w:t>б постраждали</w:t>
      </w:r>
      <w:r w:rsidRPr="008C63EA">
        <w:rPr>
          <w:b/>
          <w:bCs/>
          <w:i/>
          <w:iCs/>
          <w:spacing w:val="-4"/>
          <w:sz w:val="28"/>
          <w:szCs w:val="28"/>
        </w:rPr>
        <w:t>.</w:t>
      </w:r>
      <w:r w:rsidRPr="008C63EA">
        <w:rPr>
          <w:sz w:val="28"/>
          <w:szCs w:val="28"/>
        </w:rPr>
        <w:t xml:space="preserve"> </w:t>
      </w:r>
      <w:bookmarkStart w:id="0" w:name="_Hlk118291381"/>
    </w:p>
    <w:p w14:paraId="4BF93F05" w14:textId="1E1BEFEA" w:rsidR="000D138D" w:rsidRPr="008C63EA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302293">
        <w:rPr>
          <w:sz w:val="28"/>
          <w:szCs w:val="28"/>
        </w:rPr>
        <w:t xml:space="preserve">У порівнянні з </w:t>
      </w:r>
      <w:r w:rsidR="00302293" w:rsidRPr="00302293">
        <w:rPr>
          <w:sz w:val="28"/>
          <w:szCs w:val="28"/>
        </w:rPr>
        <w:t>травнем</w:t>
      </w:r>
      <w:r w:rsidRPr="00302293">
        <w:rPr>
          <w:sz w:val="28"/>
          <w:szCs w:val="28"/>
        </w:rPr>
        <w:t xml:space="preserve"> </w:t>
      </w:r>
      <w:r w:rsidR="00CB268F">
        <w:rPr>
          <w:sz w:val="28"/>
          <w:szCs w:val="28"/>
        </w:rPr>
        <w:t>минулого</w:t>
      </w:r>
      <w:r w:rsidRPr="00302293">
        <w:rPr>
          <w:sz w:val="28"/>
          <w:szCs w:val="28"/>
        </w:rPr>
        <w:t xml:space="preserve"> року кількість небезпечних подій (у </w:t>
      </w:r>
      <w:r w:rsidR="00302293" w:rsidRPr="00302293">
        <w:rPr>
          <w:sz w:val="28"/>
          <w:szCs w:val="28"/>
        </w:rPr>
        <w:t>травні</w:t>
      </w:r>
      <w:r w:rsidR="009C2C6F" w:rsidRPr="00302293">
        <w:rPr>
          <w:sz w:val="28"/>
          <w:szCs w:val="28"/>
        </w:rPr>
        <w:t xml:space="preserve"> </w:t>
      </w:r>
      <w:r w:rsidR="005B2800" w:rsidRPr="00302293">
        <w:rPr>
          <w:sz w:val="28"/>
          <w:szCs w:val="28"/>
        </w:rPr>
        <w:t xml:space="preserve">      </w:t>
      </w:r>
      <w:r w:rsidRPr="00302293">
        <w:rPr>
          <w:spacing w:val="-4"/>
          <w:sz w:val="28"/>
          <w:szCs w:val="28"/>
        </w:rPr>
        <w:t>202</w:t>
      </w:r>
      <w:r w:rsidR="005B2800" w:rsidRPr="00302293">
        <w:rPr>
          <w:spacing w:val="-4"/>
          <w:sz w:val="28"/>
          <w:szCs w:val="28"/>
        </w:rPr>
        <w:t>3</w:t>
      </w:r>
      <w:r w:rsidRPr="00302293">
        <w:rPr>
          <w:spacing w:val="-4"/>
          <w:sz w:val="28"/>
          <w:szCs w:val="28"/>
        </w:rPr>
        <w:t xml:space="preserve"> року – </w:t>
      </w:r>
      <w:r w:rsidR="00302293" w:rsidRPr="00302293">
        <w:rPr>
          <w:spacing w:val="-4"/>
          <w:sz w:val="28"/>
          <w:szCs w:val="28"/>
        </w:rPr>
        <w:t>396</w:t>
      </w:r>
      <w:r w:rsidRPr="00302293">
        <w:rPr>
          <w:spacing w:val="-4"/>
          <w:sz w:val="28"/>
          <w:szCs w:val="28"/>
        </w:rPr>
        <w:t>)</w:t>
      </w:r>
      <w:r w:rsidR="00666620" w:rsidRPr="00302293">
        <w:rPr>
          <w:sz w:val="28"/>
          <w:szCs w:val="28"/>
        </w:rPr>
        <w:t xml:space="preserve"> </w:t>
      </w:r>
      <w:r w:rsidR="009F46DC" w:rsidRPr="00302293">
        <w:rPr>
          <w:sz w:val="28"/>
          <w:szCs w:val="28"/>
        </w:rPr>
        <w:t xml:space="preserve">та </w:t>
      </w:r>
      <w:r w:rsidR="008E2728" w:rsidRPr="00302293">
        <w:rPr>
          <w:sz w:val="28"/>
          <w:szCs w:val="28"/>
        </w:rPr>
        <w:t xml:space="preserve">кількість постраждалих (у </w:t>
      </w:r>
      <w:r w:rsidR="00302293" w:rsidRPr="00302293">
        <w:rPr>
          <w:sz w:val="28"/>
          <w:szCs w:val="28"/>
        </w:rPr>
        <w:t>травні</w:t>
      </w:r>
      <w:r w:rsidR="008E2728" w:rsidRPr="00302293">
        <w:rPr>
          <w:sz w:val="28"/>
          <w:szCs w:val="28"/>
        </w:rPr>
        <w:t xml:space="preserve"> 2023 року – </w:t>
      </w:r>
      <w:r w:rsidR="00302293" w:rsidRPr="00302293">
        <w:rPr>
          <w:sz w:val="28"/>
          <w:szCs w:val="28"/>
        </w:rPr>
        <w:t>9</w:t>
      </w:r>
      <w:r w:rsidR="00A61C83" w:rsidRPr="00302293">
        <w:rPr>
          <w:sz w:val="28"/>
          <w:szCs w:val="28"/>
        </w:rPr>
        <w:t>0</w:t>
      </w:r>
      <w:r w:rsidR="008E2728" w:rsidRPr="00302293">
        <w:rPr>
          <w:sz w:val="28"/>
          <w:szCs w:val="28"/>
        </w:rPr>
        <w:t xml:space="preserve"> осіб) </w:t>
      </w:r>
      <w:r w:rsidR="008C63EA" w:rsidRPr="008C63EA">
        <w:rPr>
          <w:sz w:val="28"/>
          <w:szCs w:val="28"/>
        </w:rPr>
        <w:t xml:space="preserve">зменшились </w:t>
      </w:r>
      <w:r w:rsidR="009F46DC" w:rsidRPr="008C63EA">
        <w:rPr>
          <w:sz w:val="28"/>
          <w:szCs w:val="28"/>
        </w:rPr>
        <w:t xml:space="preserve">відповідно </w:t>
      </w:r>
      <w:r w:rsidR="00666620" w:rsidRPr="008C63EA">
        <w:rPr>
          <w:sz w:val="28"/>
          <w:szCs w:val="28"/>
        </w:rPr>
        <w:t>на</w:t>
      </w:r>
      <w:r w:rsidR="00F77B70" w:rsidRPr="008C63EA">
        <w:rPr>
          <w:sz w:val="28"/>
          <w:szCs w:val="28"/>
        </w:rPr>
        <w:t xml:space="preserve"> </w:t>
      </w:r>
      <w:r w:rsidR="008C63EA" w:rsidRPr="008C63EA">
        <w:rPr>
          <w:sz w:val="28"/>
          <w:szCs w:val="28"/>
        </w:rPr>
        <w:t>15,4</w:t>
      </w:r>
      <w:r w:rsidR="00666620" w:rsidRPr="008C63EA">
        <w:rPr>
          <w:sz w:val="28"/>
          <w:szCs w:val="28"/>
        </w:rPr>
        <w:t>%</w:t>
      </w:r>
      <w:r w:rsidR="009F46DC" w:rsidRPr="008C63EA">
        <w:rPr>
          <w:sz w:val="28"/>
          <w:szCs w:val="28"/>
        </w:rPr>
        <w:t xml:space="preserve"> та </w:t>
      </w:r>
      <w:r w:rsidR="008C63EA" w:rsidRPr="008C63EA">
        <w:rPr>
          <w:sz w:val="28"/>
          <w:szCs w:val="28"/>
        </w:rPr>
        <w:t>12,2</w:t>
      </w:r>
      <w:r w:rsidR="009F46DC" w:rsidRPr="008C63EA">
        <w:rPr>
          <w:sz w:val="28"/>
          <w:szCs w:val="28"/>
        </w:rPr>
        <w:t>%</w:t>
      </w:r>
      <w:r w:rsidR="00E84A42" w:rsidRPr="008C63EA">
        <w:rPr>
          <w:spacing w:val="-4"/>
          <w:sz w:val="28"/>
          <w:szCs w:val="28"/>
        </w:rPr>
        <w:t xml:space="preserve">, </w:t>
      </w:r>
      <w:r w:rsidR="00666620" w:rsidRPr="008C63EA">
        <w:rPr>
          <w:spacing w:val="-4"/>
          <w:sz w:val="28"/>
          <w:szCs w:val="28"/>
        </w:rPr>
        <w:t xml:space="preserve"> при цьому</w:t>
      </w:r>
      <w:r w:rsidR="008E2728" w:rsidRPr="008C63EA">
        <w:rPr>
          <w:spacing w:val="-4"/>
          <w:sz w:val="28"/>
          <w:szCs w:val="28"/>
        </w:rPr>
        <w:t xml:space="preserve"> кількість загиблих</w:t>
      </w:r>
      <w:r w:rsidR="00C8746A" w:rsidRPr="008C63EA">
        <w:rPr>
          <w:spacing w:val="-4"/>
          <w:sz w:val="28"/>
          <w:szCs w:val="28"/>
        </w:rPr>
        <w:t xml:space="preserve">                         </w:t>
      </w:r>
      <w:r w:rsidR="008E2728" w:rsidRPr="008C63EA">
        <w:rPr>
          <w:spacing w:val="-4"/>
          <w:sz w:val="28"/>
          <w:szCs w:val="28"/>
        </w:rPr>
        <w:t xml:space="preserve"> (у </w:t>
      </w:r>
      <w:r w:rsidR="00302293" w:rsidRPr="008C63EA">
        <w:rPr>
          <w:spacing w:val="-4"/>
          <w:sz w:val="28"/>
          <w:szCs w:val="28"/>
        </w:rPr>
        <w:t>травні</w:t>
      </w:r>
      <w:r w:rsidR="008E2728" w:rsidRPr="008C63EA">
        <w:rPr>
          <w:spacing w:val="-4"/>
          <w:sz w:val="28"/>
          <w:szCs w:val="28"/>
        </w:rPr>
        <w:t xml:space="preserve">  2023 року – </w:t>
      </w:r>
      <w:r w:rsidR="00302293" w:rsidRPr="008C63EA">
        <w:rPr>
          <w:spacing w:val="-4"/>
          <w:sz w:val="28"/>
          <w:szCs w:val="28"/>
        </w:rPr>
        <w:t xml:space="preserve"> </w:t>
      </w:r>
      <w:r w:rsidR="00302293" w:rsidRPr="008C63EA">
        <w:rPr>
          <w:sz w:val="28"/>
          <w:szCs w:val="28"/>
        </w:rPr>
        <w:t>8</w:t>
      </w:r>
      <w:r w:rsidR="008E2728" w:rsidRPr="008C63EA">
        <w:rPr>
          <w:sz w:val="28"/>
          <w:szCs w:val="28"/>
        </w:rPr>
        <w:t xml:space="preserve"> осіб)  </w:t>
      </w:r>
      <w:r w:rsidR="008C63EA" w:rsidRPr="008C63EA">
        <w:rPr>
          <w:sz w:val="28"/>
          <w:szCs w:val="28"/>
        </w:rPr>
        <w:t>збільшилась в 2,1 рази</w:t>
      </w:r>
      <w:r w:rsidR="005D09F1" w:rsidRPr="008C63EA">
        <w:rPr>
          <w:sz w:val="28"/>
          <w:szCs w:val="28"/>
        </w:rPr>
        <w:t>.</w:t>
      </w:r>
    </w:p>
    <w:p w14:paraId="33F393A9" w14:textId="6C19B44E" w:rsidR="00E14914" w:rsidRPr="00302293" w:rsidRDefault="00E14914" w:rsidP="00D94F73">
      <w:pPr>
        <w:ind w:firstLine="540"/>
        <w:jc w:val="both"/>
        <w:rPr>
          <w:sz w:val="28"/>
          <w:szCs w:val="28"/>
        </w:rPr>
      </w:pPr>
      <w:r w:rsidRPr="00302293">
        <w:rPr>
          <w:sz w:val="28"/>
          <w:szCs w:val="28"/>
        </w:rPr>
        <w:t>Із загальної кількості небезпечних подій</w:t>
      </w:r>
      <w:r w:rsidR="00373E77" w:rsidRPr="00302293">
        <w:rPr>
          <w:sz w:val="28"/>
          <w:szCs w:val="28"/>
        </w:rPr>
        <w:t xml:space="preserve"> техногенного і природного характеру</w:t>
      </w:r>
      <w:r w:rsidRPr="00302293">
        <w:rPr>
          <w:sz w:val="28"/>
          <w:szCs w:val="28"/>
        </w:rPr>
        <w:t xml:space="preserve"> </w:t>
      </w:r>
      <w:r w:rsidR="008C63EA">
        <w:rPr>
          <w:sz w:val="28"/>
          <w:szCs w:val="28"/>
        </w:rPr>
        <w:t>77,9</w:t>
      </w:r>
      <w:r w:rsidRPr="00302293">
        <w:rPr>
          <w:sz w:val="28"/>
          <w:szCs w:val="28"/>
        </w:rPr>
        <w:t xml:space="preserve">% припадає на побутові пожежі та </w:t>
      </w:r>
      <w:r w:rsidR="00C8746A" w:rsidRPr="00302293">
        <w:rPr>
          <w:sz w:val="28"/>
          <w:szCs w:val="28"/>
        </w:rPr>
        <w:t>пожежі в природних екосистемах області</w:t>
      </w:r>
      <w:r w:rsidRPr="00302293">
        <w:rPr>
          <w:sz w:val="28"/>
          <w:szCs w:val="28"/>
        </w:rPr>
        <w:t>.</w:t>
      </w:r>
    </w:p>
    <w:bookmarkEnd w:id="0"/>
    <w:p w14:paraId="22748301" w14:textId="77777777" w:rsidR="006448E0" w:rsidRPr="006B4A35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302293" w:rsidRDefault="00E14914" w:rsidP="00E14914">
      <w:pPr>
        <w:jc w:val="center"/>
        <w:rPr>
          <w:rFonts w:ascii="Arial" w:hAnsi="Arial" w:cs="Arial"/>
          <w:b/>
          <w:sz w:val="28"/>
          <w:szCs w:val="28"/>
        </w:rPr>
      </w:pPr>
      <w:r w:rsidRPr="00302293">
        <w:rPr>
          <w:rFonts w:ascii="Arial" w:hAnsi="Arial" w:cs="Arial"/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6B4A35" w:rsidRDefault="00E14914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1D26F237" w14:textId="77777777" w:rsidR="006448E0" w:rsidRPr="006B4A35" w:rsidRDefault="006448E0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77CD3540" w14:textId="4754AAD9" w:rsidR="006448E0" w:rsidRPr="001237BE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46874343"/>
      <w:bookmarkStart w:id="2" w:name="_Hlk146876031"/>
      <w:bookmarkStart w:id="3" w:name="_Hlk118300093"/>
      <w:bookmarkStart w:id="4" w:name="_Hlk126141041"/>
      <w:bookmarkStart w:id="5" w:name="_Hlk133844662"/>
      <w:bookmarkStart w:id="6" w:name="_Hlk155194805"/>
      <w:bookmarkStart w:id="7" w:name="_Hlk155194532"/>
      <w:r w:rsidRPr="00302293">
        <w:rPr>
          <w:sz w:val="28"/>
          <w:szCs w:val="28"/>
        </w:rPr>
        <w:t xml:space="preserve">Внаслідок </w:t>
      </w:r>
      <w:r w:rsidR="00AA73B0" w:rsidRPr="00302293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302293">
        <w:rPr>
          <w:sz w:val="28"/>
          <w:szCs w:val="28"/>
        </w:rPr>
        <w:t>0</w:t>
      </w:r>
      <w:r w:rsidR="00AA73B0" w:rsidRPr="00302293">
        <w:rPr>
          <w:sz w:val="28"/>
          <w:szCs w:val="28"/>
        </w:rPr>
        <w:t xml:space="preserve">1 </w:t>
      </w:r>
      <w:r w:rsidR="00302293" w:rsidRPr="00302293">
        <w:rPr>
          <w:sz w:val="28"/>
          <w:szCs w:val="28"/>
        </w:rPr>
        <w:t>червня</w:t>
      </w:r>
      <w:r w:rsidR="00AA73B0" w:rsidRPr="00302293">
        <w:rPr>
          <w:sz w:val="28"/>
          <w:szCs w:val="28"/>
        </w:rPr>
        <w:t xml:space="preserve"> 202</w:t>
      </w:r>
      <w:r w:rsidR="00A15DAC" w:rsidRPr="00302293">
        <w:rPr>
          <w:sz w:val="28"/>
          <w:szCs w:val="28"/>
        </w:rPr>
        <w:t>4</w:t>
      </w:r>
      <w:r w:rsidR="00AA73B0" w:rsidRPr="00302293">
        <w:rPr>
          <w:sz w:val="28"/>
          <w:szCs w:val="28"/>
        </w:rPr>
        <w:t xml:space="preserve"> року </w:t>
      </w:r>
      <w:bookmarkStart w:id="8" w:name="_Hlk136508484"/>
      <w:bookmarkEnd w:id="1"/>
      <w:bookmarkEnd w:id="2"/>
      <w:r w:rsidR="00F01DC4" w:rsidRPr="00302293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302293">
        <w:rPr>
          <w:sz w:val="28"/>
          <w:szCs w:val="28"/>
        </w:rPr>
        <w:t xml:space="preserve">  </w:t>
      </w:r>
      <w:r w:rsidR="00F25B1C" w:rsidRPr="00302293">
        <w:rPr>
          <w:sz w:val="28"/>
          <w:szCs w:val="28"/>
        </w:rPr>
        <w:t>понад</w:t>
      </w:r>
      <w:r w:rsidR="00F25B1C" w:rsidRPr="001237BE">
        <w:rPr>
          <w:sz w:val="28"/>
          <w:szCs w:val="28"/>
        </w:rPr>
        <w:t xml:space="preserve"> </w:t>
      </w:r>
      <w:r w:rsidR="00EB7C63" w:rsidRPr="001237BE">
        <w:rPr>
          <w:sz w:val="28"/>
          <w:szCs w:val="28"/>
        </w:rPr>
        <w:t>14</w:t>
      </w:r>
      <w:r w:rsidR="00F25B1C" w:rsidRPr="001237BE">
        <w:rPr>
          <w:sz w:val="28"/>
          <w:szCs w:val="28"/>
        </w:rPr>
        <w:t xml:space="preserve"> тис.</w:t>
      </w:r>
      <w:r w:rsidR="00111745" w:rsidRPr="001237BE">
        <w:rPr>
          <w:sz w:val="28"/>
          <w:szCs w:val="28"/>
        </w:rPr>
        <w:t xml:space="preserve"> </w:t>
      </w:r>
      <w:r w:rsidR="006448E0" w:rsidRPr="001237BE">
        <w:rPr>
          <w:sz w:val="28"/>
          <w:szCs w:val="28"/>
        </w:rPr>
        <w:t>об’єктів, з них:</w:t>
      </w:r>
    </w:p>
    <w:p w14:paraId="1680D575" w14:textId="75DD2E19" w:rsidR="006448E0" w:rsidRPr="001237BE" w:rsidRDefault="006448E0" w:rsidP="009B71F3">
      <w:pPr>
        <w:ind w:left="709" w:hanging="142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- 11</w:t>
      </w:r>
      <w:r w:rsidR="001237BE" w:rsidRPr="001237BE">
        <w:rPr>
          <w:sz w:val="28"/>
          <w:szCs w:val="28"/>
        </w:rPr>
        <w:t>64</w:t>
      </w:r>
      <w:r w:rsidRPr="001237BE">
        <w:rPr>
          <w:sz w:val="28"/>
          <w:szCs w:val="28"/>
        </w:rPr>
        <w:t xml:space="preserve"> багатоквартирн</w:t>
      </w:r>
      <w:r w:rsidR="008023D7" w:rsidRPr="001237BE">
        <w:rPr>
          <w:sz w:val="28"/>
          <w:szCs w:val="28"/>
        </w:rPr>
        <w:t>і</w:t>
      </w:r>
      <w:r w:rsidRPr="001237BE">
        <w:rPr>
          <w:sz w:val="28"/>
          <w:szCs w:val="28"/>
        </w:rPr>
        <w:t xml:space="preserve"> </w:t>
      </w:r>
      <w:r w:rsidR="009B71F3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житлов</w:t>
      </w:r>
      <w:r w:rsidR="008023D7" w:rsidRPr="001237BE">
        <w:rPr>
          <w:sz w:val="28"/>
          <w:szCs w:val="28"/>
        </w:rPr>
        <w:t>і</w:t>
      </w:r>
      <w:r w:rsidR="009B71F3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 xml:space="preserve"> будинк</w:t>
      </w:r>
      <w:r w:rsidR="008023D7" w:rsidRPr="001237BE">
        <w:rPr>
          <w:sz w:val="28"/>
          <w:szCs w:val="28"/>
        </w:rPr>
        <w:t>и</w:t>
      </w:r>
      <w:r w:rsidRPr="001237BE">
        <w:rPr>
          <w:sz w:val="28"/>
          <w:szCs w:val="28"/>
        </w:rPr>
        <w:t xml:space="preserve">, </w:t>
      </w:r>
      <w:r w:rsidR="009B71F3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10</w:t>
      </w:r>
      <w:r w:rsidR="00EB7C63" w:rsidRPr="001237BE">
        <w:rPr>
          <w:sz w:val="28"/>
          <w:szCs w:val="28"/>
        </w:rPr>
        <w:t>5</w:t>
      </w:r>
      <w:r w:rsidR="001237BE" w:rsidRPr="001237BE">
        <w:rPr>
          <w:sz w:val="28"/>
          <w:szCs w:val="28"/>
        </w:rPr>
        <w:t>60</w:t>
      </w:r>
      <w:r w:rsidR="009B71F3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 xml:space="preserve"> приватн</w:t>
      </w:r>
      <w:r w:rsidR="00EB7C63" w:rsidRPr="001237BE">
        <w:rPr>
          <w:sz w:val="28"/>
          <w:szCs w:val="28"/>
        </w:rPr>
        <w:t>и</w:t>
      </w:r>
      <w:r w:rsidR="001237BE" w:rsidRPr="001237BE">
        <w:rPr>
          <w:sz w:val="28"/>
          <w:szCs w:val="28"/>
        </w:rPr>
        <w:t>х</w:t>
      </w:r>
      <w:r w:rsidRPr="001237BE">
        <w:rPr>
          <w:sz w:val="28"/>
          <w:szCs w:val="28"/>
        </w:rPr>
        <w:t xml:space="preserve"> </w:t>
      </w:r>
      <w:r w:rsidR="009B71F3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житлов</w:t>
      </w:r>
      <w:r w:rsidR="00EB7C63" w:rsidRPr="001237BE">
        <w:rPr>
          <w:sz w:val="28"/>
          <w:szCs w:val="28"/>
        </w:rPr>
        <w:t>и</w:t>
      </w:r>
      <w:r w:rsidR="001237BE" w:rsidRPr="001237BE">
        <w:rPr>
          <w:sz w:val="28"/>
          <w:szCs w:val="28"/>
        </w:rPr>
        <w:t>х</w:t>
      </w:r>
      <w:r w:rsidR="00DA0484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будинк</w:t>
      </w:r>
      <w:r w:rsidR="001237BE" w:rsidRPr="001237BE">
        <w:rPr>
          <w:sz w:val="28"/>
          <w:szCs w:val="28"/>
        </w:rPr>
        <w:t>ів</w:t>
      </w:r>
      <w:r w:rsidRPr="001237BE">
        <w:rPr>
          <w:sz w:val="28"/>
          <w:szCs w:val="28"/>
        </w:rPr>
        <w:t>;</w:t>
      </w:r>
    </w:p>
    <w:p w14:paraId="6789B10F" w14:textId="3C82ED54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- 1</w:t>
      </w:r>
      <w:r w:rsidR="0046356C" w:rsidRPr="001237BE">
        <w:rPr>
          <w:sz w:val="28"/>
          <w:szCs w:val="28"/>
        </w:rPr>
        <w:t>6</w:t>
      </w:r>
      <w:r w:rsidR="00DA0484" w:rsidRPr="001237BE">
        <w:rPr>
          <w:sz w:val="28"/>
          <w:szCs w:val="28"/>
        </w:rPr>
        <w:t>2</w:t>
      </w:r>
      <w:r w:rsidR="0046356C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заклад</w:t>
      </w:r>
      <w:r w:rsidR="00DA0484" w:rsidRPr="001237BE">
        <w:rPr>
          <w:sz w:val="28"/>
          <w:szCs w:val="28"/>
        </w:rPr>
        <w:t>и</w:t>
      </w:r>
      <w:r w:rsidRPr="001237BE">
        <w:rPr>
          <w:sz w:val="28"/>
          <w:szCs w:val="28"/>
        </w:rPr>
        <w:t xml:space="preserve"> та об’єкт</w:t>
      </w:r>
      <w:r w:rsidR="00DA0484" w:rsidRPr="001237BE">
        <w:rPr>
          <w:sz w:val="28"/>
          <w:szCs w:val="28"/>
        </w:rPr>
        <w:t>и</w:t>
      </w:r>
      <w:r w:rsidRPr="001237BE">
        <w:rPr>
          <w:sz w:val="28"/>
          <w:szCs w:val="28"/>
        </w:rPr>
        <w:t xml:space="preserve"> освіти і спорту; </w:t>
      </w:r>
    </w:p>
    <w:p w14:paraId="285A7833" w14:textId="485A203A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- 7</w:t>
      </w:r>
      <w:r w:rsidR="001237BE" w:rsidRPr="001237BE">
        <w:rPr>
          <w:sz w:val="28"/>
          <w:szCs w:val="28"/>
        </w:rPr>
        <w:t>5 об’єктів</w:t>
      </w:r>
      <w:r w:rsidRPr="001237BE">
        <w:rPr>
          <w:sz w:val="28"/>
          <w:szCs w:val="28"/>
        </w:rPr>
        <w:t xml:space="preserve"> заклад</w:t>
      </w:r>
      <w:r w:rsidR="001237BE" w:rsidRPr="001237BE">
        <w:rPr>
          <w:sz w:val="28"/>
          <w:szCs w:val="28"/>
        </w:rPr>
        <w:t>ів</w:t>
      </w:r>
      <w:r w:rsidRPr="001237BE">
        <w:rPr>
          <w:sz w:val="28"/>
          <w:szCs w:val="28"/>
        </w:rPr>
        <w:t xml:space="preserve"> охорони здоров’я; </w:t>
      </w:r>
    </w:p>
    <w:p w14:paraId="31C1F7A6" w14:textId="710DEC7F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 xml:space="preserve">- </w:t>
      </w:r>
      <w:r w:rsidR="00DA0484" w:rsidRPr="001237BE">
        <w:rPr>
          <w:sz w:val="28"/>
          <w:szCs w:val="28"/>
        </w:rPr>
        <w:t>60</w:t>
      </w:r>
      <w:r w:rsidRPr="001237BE">
        <w:rPr>
          <w:sz w:val="28"/>
          <w:szCs w:val="28"/>
        </w:rPr>
        <w:t xml:space="preserve"> адмінбудівел</w:t>
      </w:r>
      <w:r w:rsidR="00C16D7E" w:rsidRPr="001237BE">
        <w:rPr>
          <w:sz w:val="28"/>
          <w:szCs w:val="28"/>
        </w:rPr>
        <w:t>ь</w:t>
      </w:r>
      <w:r w:rsidRPr="001237BE">
        <w:rPr>
          <w:sz w:val="28"/>
          <w:szCs w:val="28"/>
        </w:rPr>
        <w:t xml:space="preserve">, </w:t>
      </w:r>
      <w:r w:rsidR="0046356C" w:rsidRPr="001237BE">
        <w:rPr>
          <w:sz w:val="28"/>
          <w:szCs w:val="28"/>
        </w:rPr>
        <w:t>в тому числі</w:t>
      </w:r>
      <w:r w:rsidRPr="001237BE">
        <w:rPr>
          <w:sz w:val="28"/>
          <w:szCs w:val="28"/>
        </w:rPr>
        <w:t xml:space="preserve"> 1 ЦНАП; </w:t>
      </w:r>
    </w:p>
    <w:p w14:paraId="3E36A94A" w14:textId="735A7E54" w:rsidR="00DA0484" w:rsidRPr="001237BE" w:rsidRDefault="00DA0484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- 5 закладів соціального захисту;</w:t>
      </w:r>
    </w:p>
    <w:p w14:paraId="79465AD7" w14:textId="5C9D016B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 xml:space="preserve">- </w:t>
      </w:r>
      <w:r w:rsidR="00111745" w:rsidRPr="001237BE">
        <w:rPr>
          <w:sz w:val="28"/>
          <w:szCs w:val="28"/>
        </w:rPr>
        <w:t>9</w:t>
      </w:r>
      <w:r w:rsidR="001237BE" w:rsidRPr="001237BE">
        <w:rPr>
          <w:sz w:val="28"/>
          <w:szCs w:val="28"/>
        </w:rPr>
        <w:t>9</w:t>
      </w:r>
      <w:r w:rsidRPr="001237BE">
        <w:rPr>
          <w:sz w:val="28"/>
          <w:szCs w:val="28"/>
        </w:rPr>
        <w:t xml:space="preserve"> закладів культури;</w:t>
      </w:r>
    </w:p>
    <w:p w14:paraId="1B17EB82" w14:textId="5D49E510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- 15</w:t>
      </w:r>
      <w:r w:rsidR="00DA0484" w:rsidRPr="001237BE">
        <w:rPr>
          <w:sz w:val="28"/>
          <w:szCs w:val="28"/>
        </w:rPr>
        <w:t>8</w:t>
      </w:r>
      <w:r w:rsidR="001237BE" w:rsidRPr="001237BE">
        <w:rPr>
          <w:sz w:val="28"/>
          <w:szCs w:val="28"/>
        </w:rPr>
        <w:t>1</w:t>
      </w:r>
      <w:r w:rsidRPr="001237BE">
        <w:rPr>
          <w:sz w:val="28"/>
          <w:szCs w:val="28"/>
        </w:rPr>
        <w:t xml:space="preserve"> об’єкт життєзабезпечення;</w:t>
      </w:r>
    </w:p>
    <w:p w14:paraId="7FB2A860" w14:textId="77777777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- 62 промислові підприємства;</w:t>
      </w:r>
    </w:p>
    <w:p w14:paraId="03F25607" w14:textId="2D0FF98A" w:rsidR="00680343" w:rsidRPr="001237BE" w:rsidRDefault="00680343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-</w:t>
      </w:r>
      <w:r w:rsidR="00C8746A" w:rsidRPr="001237BE">
        <w:rPr>
          <w:sz w:val="28"/>
          <w:szCs w:val="28"/>
        </w:rPr>
        <w:t xml:space="preserve"> </w:t>
      </w:r>
      <w:r w:rsidRPr="001237BE">
        <w:rPr>
          <w:sz w:val="28"/>
          <w:szCs w:val="28"/>
        </w:rPr>
        <w:t>38 мостів/1107 км доріг.</w:t>
      </w:r>
    </w:p>
    <w:p w14:paraId="02DAF46F" w14:textId="77777777" w:rsidR="006448E0" w:rsidRPr="001237BE" w:rsidRDefault="006448E0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 xml:space="preserve">- </w:t>
      </w:r>
      <w:r w:rsidR="00111745" w:rsidRPr="001237BE">
        <w:rPr>
          <w:sz w:val="28"/>
          <w:szCs w:val="28"/>
        </w:rPr>
        <w:t xml:space="preserve"> тощо.</w:t>
      </w:r>
    </w:p>
    <w:p w14:paraId="24DFE80B" w14:textId="4BBE492A" w:rsidR="00111745" w:rsidRPr="001237BE" w:rsidRDefault="00111745" w:rsidP="006448E0">
      <w:pPr>
        <w:ind w:firstLine="567"/>
        <w:jc w:val="both"/>
        <w:rPr>
          <w:sz w:val="28"/>
          <w:szCs w:val="28"/>
        </w:rPr>
      </w:pPr>
      <w:r w:rsidRPr="001237BE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господарювання – 30.</w:t>
      </w:r>
    </w:p>
    <w:bookmarkEnd w:id="7"/>
    <w:p w14:paraId="6EDF16BF" w14:textId="77777777" w:rsidR="00DA3829" w:rsidRPr="006B4A35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5F036291" w14:textId="77777777" w:rsidR="00183275" w:rsidRPr="00DB389C" w:rsidRDefault="00302293" w:rsidP="00183275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9" w:name="_Hlk143505866"/>
      <w:r>
        <w:rPr>
          <w:color w:val="0070C0"/>
          <w:sz w:val="28"/>
          <w:szCs w:val="28"/>
        </w:rPr>
        <w:tab/>
      </w:r>
      <w:r w:rsidR="00183275" w:rsidRPr="00DB389C">
        <w:rPr>
          <w:sz w:val="28"/>
          <w:szCs w:val="28"/>
        </w:rPr>
        <w:t xml:space="preserve">Протягом </w:t>
      </w:r>
      <w:r w:rsidR="00183275">
        <w:rPr>
          <w:sz w:val="28"/>
          <w:szCs w:val="28"/>
        </w:rPr>
        <w:t>травня</w:t>
      </w:r>
      <w:r w:rsidR="00183275" w:rsidRPr="00DB389C">
        <w:rPr>
          <w:sz w:val="28"/>
          <w:szCs w:val="28"/>
        </w:rPr>
        <w:t xml:space="preserve"> 2024 року ворог здійснив </w:t>
      </w:r>
      <w:r w:rsidR="00183275">
        <w:rPr>
          <w:sz w:val="28"/>
          <w:szCs w:val="28"/>
        </w:rPr>
        <w:t>274</w:t>
      </w:r>
      <w:r w:rsidR="00183275" w:rsidRPr="00DB389C">
        <w:rPr>
          <w:sz w:val="28"/>
          <w:szCs w:val="28"/>
        </w:rPr>
        <w:t xml:space="preserve"> обстріли (</w:t>
      </w:r>
      <w:r w:rsidR="00183275">
        <w:rPr>
          <w:sz w:val="28"/>
          <w:szCs w:val="28"/>
        </w:rPr>
        <w:t>1600</w:t>
      </w:r>
      <w:r w:rsidR="00183275" w:rsidRPr="00DB389C">
        <w:rPr>
          <w:sz w:val="28"/>
          <w:szCs w:val="28"/>
          <w:lang w:val="ru-RU"/>
        </w:rPr>
        <w:t xml:space="preserve"> </w:t>
      </w:r>
      <w:r w:rsidR="00183275" w:rsidRPr="00DB389C">
        <w:rPr>
          <w:sz w:val="28"/>
          <w:szCs w:val="28"/>
        </w:rPr>
        <w:t>приход</w:t>
      </w:r>
      <w:r w:rsidR="00183275">
        <w:rPr>
          <w:sz w:val="28"/>
          <w:szCs w:val="28"/>
        </w:rPr>
        <w:t>ів</w:t>
      </w:r>
      <w:r w:rsidR="00183275" w:rsidRPr="00DB389C">
        <w:rPr>
          <w:sz w:val="28"/>
          <w:szCs w:val="28"/>
        </w:rPr>
        <w:t>), а саме:</w:t>
      </w:r>
    </w:p>
    <w:p w14:paraId="1FE936E9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артилерійські – </w:t>
      </w:r>
      <w:r>
        <w:rPr>
          <w:sz w:val="28"/>
          <w:szCs w:val="28"/>
        </w:rPr>
        <w:t>68</w:t>
      </w:r>
      <w:r w:rsidRPr="00DB389C">
        <w:rPr>
          <w:sz w:val="28"/>
          <w:szCs w:val="28"/>
        </w:rPr>
        <w:t xml:space="preserve"> обстрілів, </w:t>
      </w:r>
      <w:r>
        <w:rPr>
          <w:sz w:val="28"/>
          <w:szCs w:val="28"/>
        </w:rPr>
        <w:t>409</w:t>
      </w:r>
      <w:r w:rsidRPr="00DB389C">
        <w:rPr>
          <w:sz w:val="28"/>
          <w:szCs w:val="28"/>
        </w:rPr>
        <w:t xml:space="preserve"> приход</w:t>
      </w:r>
      <w:r>
        <w:rPr>
          <w:sz w:val="28"/>
          <w:szCs w:val="28"/>
        </w:rPr>
        <w:t>ів</w:t>
      </w:r>
      <w:r w:rsidRPr="00DB389C">
        <w:rPr>
          <w:sz w:val="28"/>
          <w:szCs w:val="28"/>
        </w:rPr>
        <w:t>;</w:t>
      </w:r>
    </w:p>
    <w:p w14:paraId="50EC4124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мінометні – </w:t>
      </w:r>
      <w:r>
        <w:rPr>
          <w:sz w:val="28"/>
          <w:szCs w:val="28"/>
        </w:rPr>
        <w:t>154</w:t>
      </w:r>
      <w:r w:rsidRPr="00DB389C">
        <w:rPr>
          <w:sz w:val="28"/>
          <w:szCs w:val="28"/>
        </w:rPr>
        <w:t xml:space="preserve"> обстріл</w:t>
      </w:r>
      <w:r>
        <w:rPr>
          <w:sz w:val="28"/>
          <w:szCs w:val="28"/>
        </w:rPr>
        <w:t>и</w:t>
      </w:r>
      <w:r w:rsidRPr="00DB389C">
        <w:rPr>
          <w:sz w:val="28"/>
          <w:szCs w:val="28"/>
        </w:rPr>
        <w:t xml:space="preserve">, </w:t>
      </w:r>
      <w:r>
        <w:rPr>
          <w:sz w:val="28"/>
          <w:szCs w:val="28"/>
        </w:rPr>
        <w:t>993</w:t>
      </w:r>
      <w:r w:rsidRPr="00DB389C">
        <w:rPr>
          <w:sz w:val="28"/>
          <w:szCs w:val="28"/>
        </w:rPr>
        <w:t xml:space="preserve"> приход</w:t>
      </w:r>
      <w:r>
        <w:rPr>
          <w:sz w:val="28"/>
          <w:szCs w:val="28"/>
        </w:rPr>
        <w:t>и</w:t>
      </w:r>
      <w:r w:rsidRPr="00DB389C">
        <w:rPr>
          <w:sz w:val="28"/>
          <w:szCs w:val="28"/>
        </w:rPr>
        <w:t>;</w:t>
      </w:r>
    </w:p>
    <w:p w14:paraId="128BDA46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ракетно-авіаційні –  </w:t>
      </w:r>
      <w:r>
        <w:rPr>
          <w:sz w:val="28"/>
          <w:szCs w:val="28"/>
        </w:rPr>
        <w:t>6</w:t>
      </w:r>
      <w:r w:rsidRPr="00DB389C">
        <w:rPr>
          <w:sz w:val="28"/>
          <w:szCs w:val="28"/>
        </w:rPr>
        <w:t xml:space="preserve"> обстріл</w:t>
      </w:r>
      <w:r>
        <w:rPr>
          <w:sz w:val="28"/>
          <w:szCs w:val="28"/>
        </w:rPr>
        <w:t>ів</w:t>
      </w:r>
      <w:r w:rsidRPr="00DB389C">
        <w:rPr>
          <w:sz w:val="28"/>
          <w:szCs w:val="28"/>
        </w:rPr>
        <w:t xml:space="preserve">,  </w:t>
      </w:r>
      <w:r>
        <w:rPr>
          <w:sz w:val="28"/>
          <w:szCs w:val="28"/>
        </w:rPr>
        <w:t>20</w:t>
      </w:r>
      <w:r w:rsidRPr="00DB389C">
        <w:rPr>
          <w:sz w:val="28"/>
          <w:szCs w:val="28"/>
        </w:rPr>
        <w:t xml:space="preserve"> прильотів;</w:t>
      </w:r>
    </w:p>
    <w:p w14:paraId="1A415AE4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з РСЗВ –  </w:t>
      </w:r>
      <w:r>
        <w:rPr>
          <w:sz w:val="28"/>
          <w:szCs w:val="28"/>
        </w:rPr>
        <w:t>6</w:t>
      </w:r>
      <w:r w:rsidRPr="00DB389C">
        <w:rPr>
          <w:sz w:val="28"/>
          <w:szCs w:val="28"/>
        </w:rPr>
        <w:t xml:space="preserve"> обстріл</w:t>
      </w:r>
      <w:r>
        <w:rPr>
          <w:sz w:val="28"/>
          <w:szCs w:val="28"/>
        </w:rPr>
        <w:t>ів</w:t>
      </w:r>
      <w:r w:rsidRPr="00DB389C">
        <w:rPr>
          <w:sz w:val="28"/>
          <w:szCs w:val="28"/>
        </w:rPr>
        <w:t xml:space="preserve">,    </w:t>
      </w:r>
      <w:r>
        <w:rPr>
          <w:sz w:val="28"/>
          <w:szCs w:val="28"/>
        </w:rPr>
        <w:t>81</w:t>
      </w:r>
      <w:r w:rsidRPr="00DB389C">
        <w:rPr>
          <w:sz w:val="28"/>
          <w:szCs w:val="28"/>
        </w:rPr>
        <w:t xml:space="preserve"> прих</w:t>
      </w:r>
      <w:r>
        <w:rPr>
          <w:sz w:val="28"/>
          <w:szCs w:val="28"/>
        </w:rPr>
        <w:t>і</w:t>
      </w:r>
      <w:r w:rsidRPr="00DB389C">
        <w:rPr>
          <w:sz w:val="28"/>
          <w:szCs w:val="28"/>
        </w:rPr>
        <w:t>д;</w:t>
      </w:r>
    </w:p>
    <w:p w14:paraId="58489DCA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інших (з гранатомету) –  </w:t>
      </w:r>
      <w:r>
        <w:rPr>
          <w:sz w:val="28"/>
          <w:szCs w:val="28"/>
        </w:rPr>
        <w:t>4</w:t>
      </w:r>
      <w:r w:rsidRPr="00DB389C">
        <w:rPr>
          <w:sz w:val="28"/>
          <w:szCs w:val="28"/>
        </w:rPr>
        <w:t xml:space="preserve"> обстріли,  </w:t>
      </w:r>
      <w:r>
        <w:rPr>
          <w:sz w:val="28"/>
          <w:szCs w:val="28"/>
        </w:rPr>
        <w:t>50</w:t>
      </w:r>
      <w:r w:rsidRPr="00DB389C">
        <w:rPr>
          <w:sz w:val="28"/>
          <w:szCs w:val="28"/>
        </w:rPr>
        <w:t xml:space="preserve"> приходів;</w:t>
      </w:r>
    </w:p>
    <w:p w14:paraId="74DA3ABA" w14:textId="77777777" w:rsidR="00183275" w:rsidRPr="00DB389C" w:rsidRDefault="00183275" w:rsidP="00183275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DB389C">
        <w:rPr>
          <w:sz w:val="28"/>
          <w:szCs w:val="28"/>
        </w:rPr>
        <w:t>-</w:t>
      </w:r>
      <w:r w:rsidRPr="00DB389C">
        <w:rPr>
          <w:sz w:val="28"/>
          <w:szCs w:val="28"/>
        </w:rPr>
        <w:tab/>
        <w:t xml:space="preserve">скидання ВОГ з БПЛА (дронів) – </w:t>
      </w:r>
      <w:r>
        <w:rPr>
          <w:sz w:val="28"/>
          <w:szCs w:val="28"/>
        </w:rPr>
        <w:t>36</w:t>
      </w:r>
      <w:r w:rsidRPr="00DB389C">
        <w:rPr>
          <w:sz w:val="28"/>
          <w:szCs w:val="28"/>
        </w:rPr>
        <w:t xml:space="preserve"> обстріл</w:t>
      </w:r>
      <w:r>
        <w:rPr>
          <w:sz w:val="28"/>
          <w:szCs w:val="28"/>
        </w:rPr>
        <w:t>ів</w:t>
      </w:r>
      <w:r w:rsidRPr="00DB389C">
        <w:rPr>
          <w:sz w:val="28"/>
          <w:szCs w:val="28"/>
        </w:rPr>
        <w:t xml:space="preserve">, </w:t>
      </w:r>
      <w:r>
        <w:rPr>
          <w:sz w:val="28"/>
          <w:szCs w:val="28"/>
        </w:rPr>
        <w:t>50</w:t>
      </w:r>
      <w:r w:rsidRPr="00DB389C">
        <w:rPr>
          <w:sz w:val="28"/>
          <w:szCs w:val="28"/>
        </w:rPr>
        <w:t xml:space="preserve"> прильотів.</w:t>
      </w:r>
    </w:p>
    <w:p w14:paraId="6AFC1CBD" w14:textId="2A4761B3" w:rsidR="007C10BD" w:rsidRPr="006B4A35" w:rsidRDefault="007C10BD" w:rsidP="00183275">
      <w:pPr>
        <w:pStyle w:val="aff9"/>
        <w:tabs>
          <w:tab w:val="left" w:pos="0"/>
          <w:tab w:val="left" w:pos="567"/>
        </w:tabs>
        <w:ind w:left="0"/>
        <w:jc w:val="both"/>
        <w:rPr>
          <w:color w:val="0070C0"/>
          <w:sz w:val="8"/>
          <w:szCs w:val="8"/>
        </w:rPr>
      </w:pPr>
    </w:p>
    <w:p w14:paraId="64E75C2B" w14:textId="10DF6934" w:rsidR="006A06E1" w:rsidRPr="00183275" w:rsidRDefault="006A06E1" w:rsidP="00B64C5B">
      <w:pPr>
        <w:ind w:firstLine="708"/>
        <w:jc w:val="both"/>
        <w:rPr>
          <w:sz w:val="28"/>
          <w:szCs w:val="28"/>
        </w:rPr>
      </w:pPr>
      <w:bookmarkStart w:id="10" w:name="_Hlk160450020"/>
      <w:r w:rsidRPr="00302293">
        <w:rPr>
          <w:sz w:val="28"/>
          <w:szCs w:val="28"/>
        </w:rPr>
        <w:lastRenderedPageBreak/>
        <w:t xml:space="preserve">Взагалі з початку  </w:t>
      </w:r>
      <w:r w:rsidRPr="00302293">
        <w:rPr>
          <w:sz w:val="28"/>
          <w:szCs w:val="28"/>
          <w:shd w:val="clear" w:color="auto" w:fill="FFFFFF"/>
        </w:rPr>
        <w:t>військової аг</w:t>
      </w:r>
      <w:r w:rsidRPr="00183275">
        <w:rPr>
          <w:sz w:val="28"/>
          <w:szCs w:val="28"/>
          <w:shd w:val="clear" w:color="auto" w:fill="FFFFFF"/>
        </w:rPr>
        <w:t xml:space="preserve">ресії рф зареєстровано  близько </w:t>
      </w:r>
      <w:r w:rsidR="0060261D" w:rsidRPr="00183275">
        <w:rPr>
          <w:sz w:val="28"/>
          <w:szCs w:val="28"/>
          <w:shd w:val="clear" w:color="auto" w:fill="FFFFFF"/>
        </w:rPr>
        <w:t>3</w:t>
      </w:r>
      <w:r w:rsidR="00BC6B18" w:rsidRPr="00183275">
        <w:rPr>
          <w:sz w:val="28"/>
          <w:szCs w:val="28"/>
          <w:shd w:val="clear" w:color="auto" w:fill="FFFFFF"/>
        </w:rPr>
        <w:t>,</w:t>
      </w:r>
      <w:r w:rsidR="00183275" w:rsidRPr="00183275">
        <w:rPr>
          <w:sz w:val="28"/>
          <w:szCs w:val="28"/>
          <w:shd w:val="clear" w:color="auto" w:fill="FFFFFF"/>
        </w:rPr>
        <w:t>5</w:t>
      </w:r>
      <w:r w:rsidRPr="00183275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2</w:t>
      </w:r>
      <w:r w:rsidR="00183275" w:rsidRPr="00183275">
        <w:rPr>
          <w:sz w:val="28"/>
          <w:szCs w:val="28"/>
          <w:shd w:val="clear" w:color="auto" w:fill="FFFFFF"/>
        </w:rPr>
        <w:t>7</w:t>
      </w:r>
      <w:r w:rsidR="00BC6B18" w:rsidRPr="00183275">
        <w:rPr>
          <w:sz w:val="28"/>
          <w:szCs w:val="28"/>
          <w:shd w:val="clear" w:color="auto" w:fill="FFFFFF"/>
        </w:rPr>
        <w:t>,</w:t>
      </w:r>
      <w:r w:rsidR="00183275" w:rsidRPr="00183275">
        <w:rPr>
          <w:sz w:val="28"/>
          <w:szCs w:val="28"/>
          <w:shd w:val="clear" w:color="auto" w:fill="FFFFFF"/>
        </w:rPr>
        <w:t>2</w:t>
      </w:r>
      <w:r w:rsidRPr="00183275">
        <w:rPr>
          <w:sz w:val="28"/>
          <w:szCs w:val="28"/>
          <w:shd w:val="clear" w:color="auto" w:fill="FFFFFF"/>
        </w:rPr>
        <w:t xml:space="preserve"> тис. приходів (</w:t>
      </w:r>
      <w:r w:rsidR="00141FEA" w:rsidRPr="00183275">
        <w:rPr>
          <w:sz w:val="28"/>
          <w:szCs w:val="28"/>
          <w:shd w:val="clear" w:color="auto" w:fill="FFFFFF"/>
        </w:rPr>
        <w:t>прильотів</w:t>
      </w:r>
      <w:r w:rsidRPr="00183275">
        <w:rPr>
          <w:sz w:val="28"/>
          <w:szCs w:val="28"/>
          <w:shd w:val="clear" w:color="auto" w:fill="FFFFFF"/>
        </w:rPr>
        <w:t>).</w:t>
      </w:r>
      <w:r w:rsidR="00BC6B18" w:rsidRPr="00183275">
        <w:rPr>
          <w:sz w:val="28"/>
          <w:szCs w:val="28"/>
          <w:shd w:val="clear" w:color="auto" w:fill="FFFFFF"/>
        </w:rPr>
        <w:t xml:space="preserve"> </w:t>
      </w:r>
    </w:p>
    <w:bookmarkEnd w:id="8"/>
    <w:bookmarkEnd w:id="9"/>
    <w:bookmarkEnd w:id="10"/>
    <w:p w14:paraId="1AC7D1D6" w14:textId="77777777" w:rsidR="00D9246A" w:rsidRPr="006B4A35" w:rsidRDefault="00D9246A" w:rsidP="00F80BFD">
      <w:pPr>
        <w:jc w:val="both"/>
        <w:rPr>
          <w:color w:val="0070C0"/>
          <w:sz w:val="8"/>
          <w:szCs w:val="8"/>
        </w:rPr>
      </w:pPr>
    </w:p>
    <w:p w14:paraId="7EC9CE03" w14:textId="1BA9E3F3" w:rsidR="00956C03" w:rsidRPr="00294509" w:rsidRDefault="00E4372A" w:rsidP="00956C03">
      <w:pPr>
        <w:ind w:firstLine="709"/>
        <w:jc w:val="both"/>
        <w:rPr>
          <w:sz w:val="28"/>
          <w:szCs w:val="28"/>
        </w:rPr>
      </w:pPr>
      <w:bookmarkStart w:id="11" w:name="_Hlk168309534"/>
      <w:bookmarkStart w:id="12" w:name="_Hlk154998663"/>
      <w:bookmarkStart w:id="13" w:name="_Hlk128643483"/>
      <w:bookmarkEnd w:id="3"/>
      <w:bookmarkEnd w:id="4"/>
      <w:r w:rsidRPr="00294509">
        <w:rPr>
          <w:sz w:val="28"/>
          <w:szCs w:val="28"/>
        </w:rPr>
        <w:t>Слід зауважити</w:t>
      </w:r>
      <w:r w:rsidR="003E2558" w:rsidRPr="00294509">
        <w:rPr>
          <w:sz w:val="28"/>
          <w:szCs w:val="28"/>
        </w:rPr>
        <w:t>,</w:t>
      </w:r>
      <w:r w:rsidRPr="00294509">
        <w:rPr>
          <w:sz w:val="28"/>
          <w:szCs w:val="28"/>
        </w:rPr>
        <w:t xml:space="preserve"> що з початку військової агресії з боку рф</w:t>
      </w:r>
      <w:r w:rsidR="003E2558" w:rsidRPr="00294509">
        <w:rPr>
          <w:sz w:val="28"/>
          <w:szCs w:val="28"/>
        </w:rPr>
        <w:t xml:space="preserve"> </w:t>
      </w:r>
      <w:r w:rsidR="00956C03" w:rsidRPr="00294509">
        <w:rPr>
          <w:sz w:val="28"/>
          <w:szCs w:val="28"/>
        </w:rPr>
        <w:t xml:space="preserve">додалася суттєва загроза виникнення пожеж </w:t>
      </w:r>
      <w:r w:rsidRPr="00294509">
        <w:rPr>
          <w:sz w:val="28"/>
          <w:szCs w:val="28"/>
        </w:rPr>
        <w:t>в</w:t>
      </w:r>
      <w:r w:rsidR="00956C03" w:rsidRPr="00294509">
        <w:rPr>
          <w:sz w:val="28"/>
          <w:szCs w:val="28"/>
        </w:rPr>
        <w:t xml:space="preserve">наслідок обстрілів. Так, </w:t>
      </w:r>
      <w:r w:rsidR="00872825" w:rsidRPr="00294509">
        <w:rPr>
          <w:sz w:val="28"/>
          <w:szCs w:val="28"/>
        </w:rPr>
        <w:t>за період з 24 лютого</w:t>
      </w:r>
      <w:r w:rsidR="00343D03" w:rsidRPr="00294509">
        <w:rPr>
          <w:sz w:val="28"/>
          <w:szCs w:val="28"/>
        </w:rPr>
        <w:t xml:space="preserve">                   </w:t>
      </w:r>
      <w:r w:rsidR="00872825" w:rsidRPr="00294509">
        <w:rPr>
          <w:sz w:val="28"/>
          <w:szCs w:val="28"/>
        </w:rPr>
        <w:t xml:space="preserve"> 2022 року по 01 </w:t>
      </w:r>
      <w:r w:rsidR="00302293" w:rsidRPr="00294509">
        <w:rPr>
          <w:sz w:val="28"/>
          <w:szCs w:val="28"/>
        </w:rPr>
        <w:t>червн</w:t>
      </w:r>
      <w:r w:rsidR="00302293" w:rsidRPr="00183275">
        <w:rPr>
          <w:sz w:val="28"/>
          <w:szCs w:val="28"/>
        </w:rPr>
        <w:t>я</w:t>
      </w:r>
      <w:r w:rsidR="00872825" w:rsidRPr="00183275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BC6B18" w:rsidRPr="00183275">
        <w:rPr>
          <w:sz w:val="28"/>
          <w:szCs w:val="28"/>
        </w:rPr>
        <w:t>12</w:t>
      </w:r>
      <w:r w:rsidR="00183275" w:rsidRPr="00183275">
        <w:rPr>
          <w:sz w:val="28"/>
          <w:szCs w:val="28"/>
        </w:rPr>
        <w:t>71</w:t>
      </w:r>
      <w:r w:rsidR="00872825" w:rsidRPr="00183275">
        <w:rPr>
          <w:sz w:val="28"/>
          <w:szCs w:val="28"/>
        </w:rPr>
        <w:t xml:space="preserve"> пожеж</w:t>
      </w:r>
      <w:r w:rsidR="00CB268F">
        <w:rPr>
          <w:sz w:val="28"/>
          <w:szCs w:val="28"/>
        </w:rPr>
        <w:t>і</w:t>
      </w:r>
      <w:r w:rsidR="00872825" w:rsidRPr="00183275">
        <w:rPr>
          <w:sz w:val="28"/>
          <w:szCs w:val="28"/>
        </w:rPr>
        <w:t xml:space="preserve">,  </w:t>
      </w:r>
      <w:r w:rsidR="00B07069" w:rsidRPr="00183275">
        <w:rPr>
          <w:sz w:val="28"/>
          <w:szCs w:val="28"/>
        </w:rPr>
        <w:t xml:space="preserve">у </w:t>
      </w:r>
      <w:r w:rsidR="00294509" w:rsidRPr="00183275">
        <w:rPr>
          <w:sz w:val="28"/>
          <w:szCs w:val="28"/>
        </w:rPr>
        <w:t>травні</w:t>
      </w:r>
      <w:r w:rsidR="00B07069" w:rsidRPr="00183275">
        <w:rPr>
          <w:sz w:val="28"/>
          <w:szCs w:val="28"/>
        </w:rPr>
        <w:t xml:space="preserve"> </w:t>
      </w:r>
      <w:r w:rsidR="00872825" w:rsidRPr="00183275">
        <w:rPr>
          <w:sz w:val="28"/>
          <w:szCs w:val="28"/>
        </w:rPr>
        <w:t xml:space="preserve">цього року </w:t>
      </w:r>
      <w:r w:rsidR="00B07069" w:rsidRPr="00183275">
        <w:rPr>
          <w:sz w:val="28"/>
          <w:szCs w:val="28"/>
        </w:rPr>
        <w:t>зареєстрован</w:t>
      </w:r>
      <w:r w:rsidR="001B3714" w:rsidRPr="00183275">
        <w:rPr>
          <w:sz w:val="28"/>
          <w:szCs w:val="28"/>
        </w:rPr>
        <w:t>о</w:t>
      </w:r>
      <w:r w:rsidR="00872825" w:rsidRPr="00183275">
        <w:rPr>
          <w:sz w:val="28"/>
          <w:szCs w:val="28"/>
        </w:rPr>
        <w:t xml:space="preserve"> </w:t>
      </w:r>
      <w:r w:rsidR="00343D03" w:rsidRPr="00183275">
        <w:rPr>
          <w:sz w:val="28"/>
          <w:szCs w:val="28"/>
        </w:rPr>
        <w:t xml:space="preserve">                             </w:t>
      </w:r>
      <w:r w:rsidR="00183275" w:rsidRPr="00183275">
        <w:rPr>
          <w:sz w:val="28"/>
          <w:szCs w:val="28"/>
        </w:rPr>
        <w:t>6</w:t>
      </w:r>
      <w:r w:rsidR="00B07069" w:rsidRPr="00183275">
        <w:rPr>
          <w:sz w:val="28"/>
          <w:szCs w:val="28"/>
        </w:rPr>
        <w:t xml:space="preserve"> пожеж </w:t>
      </w:r>
      <w:r w:rsidRPr="00183275">
        <w:rPr>
          <w:sz w:val="28"/>
          <w:szCs w:val="28"/>
        </w:rPr>
        <w:t>спричинен</w:t>
      </w:r>
      <w:r w:rsidR="001B3714" w:rsidRPr="00183275">
        <w:rPr>
          <w:sz w:val="28"/>
          <w:szCs w:val="28"/>
        </w:rPr>
        <w:t>их</w:t>
      </w:r>
      <w:r w:rsidR="00B07069" w:rsidRPr="00183275">
        <w:rPr>
          <w:sz w:val="28"/>
          <w:szCs w:val="28"/>
        </w:rPr>
        <w:t xml:space="preserve"> обстріл</w:t>
      </w:r>
      <w:r w:rsidRPr="00183275">
        <w:rPr>
          <w:sz w:val="28"/>
          <w:szCs w:val="28"/>
        </w:rPr>
        <w:t>ами</w:t>
      </w:r>
      <w:r w:rsidR="00956C03" w:rsidRPr="00183275">
        <w:rPr>
          <w:sz w:val="28"/>
          <w:szCs w:val="28"/>
        </w:rPr>
        <w:t>.</w:t>
      </w:r>
    </w:p>
    <w:bookmarkEnd w:id="11"/>
    <w:p w14:paraId="1EF1500A" w14:textId="77777777" w:rsidR="00F6647B" w:rsidRPr="006B4A35" w:rsidRDefault="00F6647B" w:rsidP="00956C03">
      <w:pPr>
        <w:ind w:firstLine="709"/>
        <w:jc w:val="both"/>
        <w:rPr>
          <w:color w:val="0070C0"/>
          <w:sz w:val="8"/>
          <w:szCs w:val="8"/>
        </w:rPr>
      </w:pPr>
    </w:p>
    <w:p w14:paraId="6D757A74" w14:textId="4C08FC86" w:rsidR="00FE1E62" w:rsidRPr="008169B7" w:rsidRDefault="000D5459" w:rsidP="00833303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14" w:name="_Hlk165368409"/>
      <w:bookmarkStart w:id="15" w:name="_Hlk167109802"/>
      <w:bookmarkStart w:id="16" w:name="_Hlk165447688"/>
      <w:bookmarkStart w:id="17" w:name="_Hlk160454987"/>
      <w:bookmarkEnd w:id="12"/>
      <w:r w:rsidRPr="008169B7">
        <w:rPr>
          <w:sz w:val="28"/>
          <w:szCs w:val="28"/>
        </w:rPr>
        <w:t xml:space="preserve">Також, внаслідок бойових дій станом на </w:t>
      </w:r>
      <w:r w:rsidR="008169B7" w:rsidRPr="008169B7">
        <w:rPr>
          <w:sz w:val="28"/>
          <w:szCs w:val="28"/>
        </w:rPr>
        <w:t>31</w:t>
      </w:r>
      <w:r w:rsidRPr="008169B7">
        <w:rPr>
          <w:sz w:val="28"/>
          <w:szCs w:val="28"/>
        </w:rPr>
        <w:t xml:space="preserve"> </w:t>
      </w:r>
      <w:r w:rsidR="008169B7" w:rsidRPr="008169B7">
        <w:rPr>
          <w:sz w:val="28"/>
          <w:szCs w:val="28"/>
        </w:rPr>
        <w:t>травня</w:t>
      </w:r>
      <w:r w:rsidRPr="008169B7">
        <w:rPr>
          <w:sz w:val="28"/>
          <w:szCs w:val="28"/>
        </w:rPr>
        <w:t xml:space="preserve"> 2024 року</w:t>
      </w:r>
      <w:r w:rsidR="00FE1E62" w:rsidRPr="008169B7">
        <w:rPr>
          <w:sz w:val="28"/>
          <w:szCs w:val="28"/>
        </w:rPr>
        <w:t>:</w:t>
      </w:r>
    </w:p>
    <w:bookmarkEnd w:id="14"/>
    <w:bookmarkEnd w:id="15"/>
    <w:p w14:paraId="62B60FF5" w14:textId="77777777" w:rsidR="008169B7" w:rsidRPr="008169B7" w:rsidRDefault="008169B7" w:rsidP="008169B7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8169B7">
        <w:rPr>
          <w:sz w:val="28"/>
          <w:szCs w:val="28"/>
        </w:rPr>
        <w:t>- знеструмлено 13 ЛЕП 10 кВ (з них 10 частково), 75 трансформаторних підстанцій, 31 населений пункт (з них 4 частково). Без електропостачання залишаються 1819 абонентів.</w:t>
      </w:r>
    </w:p>
    <w:p w14:paraId="7D8F0689" w14:textId="77777777" w:rsidR="008169B7" w:rsidRPr="008169B7" w:rsidRDefault="008169B7" w:rsidP="008169B7">
      <w:pPr>
        <w:ind w:firstLine="708"/>
        <w:jc w:val="both"/>
        <w:rPr>
          <w:sz w:val="28"/>
          <w:szCs w:val="28"/>
        </w:rPr>
      </w:pPr>
      <w:r w:rsidRPr="008169B7">
        <w:rPr>
          <w:sz w:val="28"/>
          <w:szCs w:val="28"/>
        </w:rPr>
        <w:t>- в н.п. Грем'яч Новгород-Сіверського району без газопостачання  залишаються 35 абонентів.</w:t>
      </w:r>
    </w:p>
    <w:p w14:paraId="7F3C8EA2" w14:textId="77777777" w:rsidR="00FE1E62" w:rsidRPr="00CB268F" w:rsidRDefault="00FE1E62" w:rsidP="00833303">
      <w:pPr>
        <w:tabs>
          <w:tab w:val="left" w:pos="0"/>
          <w:tab w:val="left" w:pos="567"/>
        </w:tabs>
        <w:ind w:firstLine="709"/>
        <w:jc w:val="both"/>
        <w:rPr>
          <w:color w:val="FF0000"/>
          <w:sz w:val="12"/>
          <w:szCs w:val="12"/>
        </w:rPr>
      </w:pPr>
    </w:p>
    <w:bookmarkEnd w:id="5"/>
    <w:bookmarkEnd w:id="6"/>
    <w:bookmarkEnd w:id="13"/>
    <w:bookmarkEnd w:id="16"/>
    <w:bookmarkEnd w:id="17"/>
    <w:p w14:paraId="2CA15893" w14:textId="77777777" w:rsidR="008169B7" w:rsidRPr="00A32CDB" w:rsidRDefault="008169B7" w:rsidP="008169B7">
      <w:pPr>
        <w:ind w:firstLine="708"/>
        <w:jc w:val="both"/>
        <w:rPr>
          <w:sz w:val="28"/>
          <w:szCs w:val="28"/>
        </w:rPr>
      </w:pPr>
      <w:r w:rsidRPr="0094127C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8876B8">
        <w:rPr>
          <w:color w:val="0070C0"/>
          <w:sz w:val="28"/>
          <w:szCs w:val="28"/>
        </w:rPr>
        <w:t xml:space="preserve"> </w:t>
      </w:r>
      <w:r w:rsidRPr="00A32CDB">
        <w:rPr>
          <w:sz w:val="28"/>
          <w:szCs w:val="28"/>
        </w:rPr>
        <w:t>42608,53 га території області, у  тому числі:</w:t>
      </w:r>
    </w:p>
    <w:p w14:paraId="44CFD831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 xml:space="preserve">38408,65 га сільгоспугідь;  </w:t>
      </w:r>
    </w:p>
    <w:p w14:paraId="74A5B301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1052,01 га лісових масивів;</w:t>
      </w:r>
    </w:p>
    <w:p w14:paraId="13D11A16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14,96 га водойм;</w:t>
      </w:r>
    </w:p>
    <w:p w14:paraId="57E2870C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252,07 км автомобільних доріг;</w:t>
      </w:r>
    </w:p>
    <w:p w14:paraId="2863B506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 xml:space="preserve">569,32 км залізничних колій; </w:t>
      </w:r>
    </w:p>
    <w:p w14:paraId="14245C9B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 xml:space="preserve">440,42 га ділянок, прилеглих до автодоріг та залізничних колій; </w:t>
      </w:r>
    </w:p>
    <w:p w14:paraId="52016D57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 xml:space="preserve">53,34 км території вздовж ліній електропостачання; </w:t>
      </w:r>
    </w:p>
    <w:p w14:paraId="1BCC83F1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10,44 га території вздовж трубопроводів;</w:t>
      </w:r>
    </w:p>
    <w:p w14:paraId="0FEE6628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47D1C973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>111,38 га житлових ділянок;</w:t>
      </w:r>
    </w:p>
    <w:p w14:paraId="562A0E1A" w14:textId="77777777" w:rsidR="008169B7" w:rsidRPr="0045685F" w:rsidRDefault="008169B7" w:rsidP="008169B7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45685F">
        <w:rPr>
          <w:sz w:val="28"/>
          <w:szCs w:val="28"/>
        </w:rPr>
        <w:t xml:space="preserve">та інш. </w:t>
      </w:r>
    </w:p>
    <w:p w14:paraId="266BE6AB" w14:textId="77777777" w:rsidR="008169B7" w:rsidRPr="0045685F" w:rsidRDefault="008169B7" w:rsidP="008169B7">
      <w:pPr>
        <w:ind w:firstLine="709"/>
        <w:jc w:val="both"/>
        <w:rPr>
          <w:bCs/>
          <w:iCs/>
          <w:sz w:val="28"/>
          <w:szCs w:val="28"/>
        </w:rPr>
      </w:pPr>
      <w:r w:rsidRPr="0045685F">
        <w:rPr>
          <w:sz w:val="28"/>
          <w:szCs w:val="28"/>
        </w:rPr>
        <w:t>Усього знешкоджено 82408 одиниць вибухонебезпечних предметів.</w:t>
      </w:r>
    </w:p>
    <w:p w14:paraId="6F5C7729" w14:textId="77777777" w:rsidR="00E14914" w:rsidRPr="006B4A35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77777777" w:rsidR="001B3714" w:rsidRPr="006B4A35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294509" w:rsidRDefault="00E14914" w:rsidP="00E14914">
      <w:pPr>
        <w:pStyle w:val="1"/>
        <w:rPr>
          <w:rFonts w:ascii="Arial" w:hAnsi="Arial"/>
          <w:szCs w:val="28"/>
        </w:rPr>
      </w:pPr>
      <w:r w:rsidRPr="00294509">
        <w:rPr>
          <w:rFonts w:ascii="Arial" w:hAnsi="Arial"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6B4A35" w:rsidRDefault="00E14914" w:rsidP="00E14914">
      <w:pPr>
        <w:rPr>
          <w:color w:val="0070C0"/>
          <w:sz w:val="10"/>
          <w:szCs w:val="10"/>
        </w:rPr>
      </w:pPr>
    </w:p>
    <w:p w14:paraId="0560AE63" w14:textId="0963025A" w:rsidR="00E14914" w:rsidRPr="008C63EA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294509">
        <w:rPr>
          <w:sz w:val="28"/>
          <w:szCs w:val="28"/>
        </w:rPr>
        <w:t xml:space="preserve">Протягом </w:t>
      </w:r>
      <w:r w:rsidR="00294509" w:rsidRPr="00294509">
        <w:rPr>
          <w:sz w:val="28"/>
          <w:szCs w:val="28"/>
        </w:rPr>
        <w:t>травня</w:t>
      </w:r>
      <w:r w:rsidRPr="00294509">
        <w:rPr>
          <w:sz w:val="28"/>
          <w:szCs w:val="28"/>
        </w:rPr>
        <w:t xml:space="preserve"> зареєстрован</w:t>
      </w:r>
      <w:r w:rsidRPr="008C63EA">
        <w:rPr>
          <w:sz w:val="28"/>
          <w:szCs w:val="28"/>
        </w:rPr>
        <w:t>о</w:t>
      </w:r>
      <w:r w:rsidR="00827B8C" w:rsidRPr="008C63EA">
        <w:rPr>
          <w:b/>
          <w:bCs/>
          <w:i/>
          <w:iCs/>
          <w:sz w:val="28"/>
          <w:szCs w:val="28"/>
        </w:rPr>
        <w:t xml:space="preserve"> </w:t>
      </w:r>
      <w:r w:rsidR="008C63EA" w:rsidRPr="008C63EA">
        <w:rPr>
          <w:b/>
          <w:i/>
          <w:sz w:val="28"/>
          <w:szCs w:val="28"/>
        </w:rPr>
        <w:t>192</w:t>
      </w:r>
      <w:r w:rsidRPr="008C63EA">
        <w:rPr>
          <w:b/>
          <w:i/>
          <w:sz w:val="28"/>
          <w:szCs w:val="28"/>
        </w:rPr>
        <w:t xml:space="preserve"> небезпечн</w:t>
      </w:r>
      <w:r w:rsidR="00CB268F">
        <w:rPr>
          <w:b/>
          <w:i/>
          <w:sz w:val="28"/>
          <w:szCs w:val="28"/>
        </w:rPr>
        <w:t>і</w:t>
      </w:r>
      <w:r w:rsidRPr="008C63EA">
        <w:rPr>
          <w:b/>
          <w:i/>
          <w:sz w:val="28"/>
          <w:szCs w:val="28"/>
        </w:rPr>
        <w:t xml:space="preserve"> поді</w:t>
      </w:r>
      <w:r w:rsidR="00CB268F">
        <w:rPr>
          <w:b/>
          <w:i/>
          <w:sz w:val="28"/>
          <w:szCs w:val="28"/>
        </w:rPr>
        <w:t>ї</w:t>
      </w:r>
      <w:r w:rsidRPr="008C63EA">
        <w:rPr>
          <w:b/>
          <w:i/>
          <w:sz w:val="28"/>
          <w:szCs w:val="28"/>
        </w:rPr>
        <w:t xml:space="preserve"> техногенного характеру</w:t>
      </w:r>
      <w:r w:rsidR="005D09F1" w:rsidRPr="008C63EA">
        <w:rPr>
          <w:b/>
          <w:i/>
          <w:sz w:val="28"/>
          <w:szCs w:val="28"/>
        </w:rPr>
        <w:t>,</w:t>
      </w:r>
      <w:r w:rsidRPr="008C63EA">
        <w:rPr>
          <w:b/>
          <w:i/>
          <w:sz w:val="28"/>
          <w:szCs w:val="28"/>
        </w:rPr>
        <w:t xml:space="preserve"> </w:t>
      </w:r>
      <w:r w:rsidRPr="008C63EA">
        <w:rPr>
          <w:sz w:val="28"/>
          <w:szCs w:val="28"/>
        </w:rPr>
        <w:t xml:space="preserve">внаслідок яких </w:t>
      </w:r>
      <w:r w:rsidR="008C63EA" w:rsidRPr="008C63EA">
        <w:rPr>
          <w:b/>
          <w:bCs/>
          <w:i/>
          <w:iCs/>
          <w:sz w:val="28"/>
          <w:szCs w:val="28"/>
        </w:rPr>
        <w:t>8</w:t>
      </w:r>
      <w:r w:rsidRPr="008C63EA">
        <w:rPr>
          <w:b/>
          <w:i/>
          <w:sz w:val="28"/>
          <w:szCs w:val="28"/>
        </w:rPr>
        <w:t xml:space="preserve"> осіб загинули та </w:t>
      </w:r>
      <w:r w:rsidR="008C63EA" w:rsidRPr="008C63EA">
        <w:rPr>
          <w:b/>
          <w:i/>
          <w:sz w:val="28"/>
          <w:szCs w:val="28"/>
        </w:rPr>
        <w:t>79</w:t>
      </w:r>
      <w:r w:rsidRPr="008C63EA">
        <w:rPr>
          <w:b/>
          <w:i/>
          <w:sz w:val="28"/>
          <w:szCs w:val="28"/>
        </w:rPr>
        <w:t xml:space="preserve"> ос</w:t>
      </w:r>
      <w:r w:rsidR="008C63EA" w:rsidRPr="008C63EA">
        <w:rPr>
          <w:b/>
          <w:i/>
          <w:sz w:val="28"/>
          <w:szCs w:val="28"/>
        </w:rPr>
        <w:t>і</w:t>
      </w:r>
      <w:r w:rsidRPr="008C63EA">
        <w:rPr>
          <w:b/>
          <w:i/>
          <w:sz w:val="28"/>
          <w:szCs w:val="28"/>
        </w:rPr>
        <w:t>б постраждали.</w:t>
      </w:r>
    </w:p>
    <w:p w14:paraId="690ED10C" w14:textId="77777777" w:rsidR="00FC00A0" w:rsidRPr="006B4A35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294509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294509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06081E5A" w:rsidR="00460709" w:rsidRPr="008169B7" w:rsidRDefault="00460709" w:rsidP="00460709">
      <w:pPr>
        <w:ind w:firstLine="567"/>
        <w:jc w:val="both"/>
        <w:rPr>
          <w:bCs/>
          <w:sz w:val="28"/>
          <w:szCs w:val="28"/>
        </w:rPr>
      </w:pPr>
      <w:r w:rsidRPr="008169B7">
        <w:rPr>
          <w:bCs/>
          <w:iCs/>
          <w:sz w:val="28"/>
          <w:szCs w:val="28"/>
        </w:rPr>
        <w:t xml:space="preserve">Протягом </w:t>
      </w:r>
      <w:r w:rsidR="00294509" w:rsidRPr="008169B7">
        <w:rPr>
          <w:bCs/>
          <w:iCs/>
          <w:sz w:val="28"/>
          <w:szCs w:val="28"/>
        </w:rPr>
        <w:t>травня</w:t>
      </w:r>
      <w:r w:rsidRPr="008169B7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8169B7">
        <w:rPr>
          <w:bCs/>
          <w:sz w:val="28"/>
          <w:szCs w:val="28"/>
        </w:rPr>
        <w:t>.</w:t>
      </w:r>
    </w:p>
    <w:p w14:paraId="0637E076" w14:textId="77777777" w:rsidR="00460709" w:rsidRPr="006B4A35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6B4A35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294509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6B4A35">
        <w:rPr>
          <w:b/>
          <w:i/>
          <w:color w:val="0070C0"/>
          <w:sz w:val="12"/>
          <w:szCs w:val="12"/>
        </w:rPr>
        <w:t xml:space="preserve"> </w:t>
      </w:r>
      <w:r w:rsidRPr="00294509">
        <w:rPr>
          <w:b/>
          <w:i/>
          <w:sz w:val="12"/>
          <w:szCs w:val="12"/>
        </w:rPr>
        <w:t xml:space="preserve">  </w:t>
      </w:r>
      <w:r w:rsidRPr="00294509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796C2877" w:rsidR="00E14914" w:rsidRPr="009F6CE3" w:rsidRDefault="00E14914" w:rsidP="0036583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294509">
        <w:rPr>
          <w:sz w:val="28"/>
          <w:szCs w:val="28"/>
        </w:rPr>
        <w:t xml:space="preserve">На шляхах області </w:t>
      </w:r>
      <w:r w:rsidR="005D09F1" w:rsidRPr="00294509">
        <w:rPr>
          <w:sz w:val="28"/>
          <w:szCs w:val="28"/>
        </w:rPr>
        <w:t>зафіксован</w:t>
      </w:r>
      <w:r w:rsidR="009F6CE3">
        <w:rPr>
          <w:sz w:val="28"/>
          <w:szCs w:val="28"/>
        </w:rPr>
        <w:t>а</w:t>
      </w:r>
      <w:r w:rsidRPr="009F6CE3">
        <w:rPr>
          <w:sz w:val="28"/>
          <w:szCs w:val="28"/>
        </w:rPr>
        <w:t xml:space="preserve"> </w:t>
      </w:r>
      <w:r w:rsidR="009F6CE3" w:rsidRPr="009F6CE3">
        <w:rPr>
          <w:b/>
          <w:i/>
          <w:sz w:val="28"/>
          <w:szCs w:val="28"/>
        </w:rPr>
        <w:t>61</w:t>
      </w:r>
      <w:r w:rsidRPr="009F6CE3">
        <w:rPr>
          <w:b/>
          <w:i/>
          <w:sz w:val="28"/>
          <w:szCs w:val="28"/>
        </w:rPr>
        <w:t xml:space="preserve"> дорожньо-транспортн</w:t>
      </w:r>
      <w:r w:rsidR="009F6CE3" w:rsidRPr="009F6CE3">
        <w:rPr>
          <w:b/>
          <w:i/>
          <w:sz w:val="28"/>
          <w:szCs w:val="28"/>
        </w:rPr>
        <w:t>а</w:t>
      </w:r>
      <w:r w:rsidRPr="009F6CE3">
        <w:rPr>
          <w:b/>
          <w:i/>
          <w:sz w:val="28"/>
          <w:szCs w:val="28"/>
        </w:rPr>
        <w:t xml:space="preserve"> пригод</w:t>
      </w:r>
      <w:r w:rsidR="009F6CE3" w:rsidRPr="009F6CE3">
        <w:rPr>
          <w:b/>
          <w:i/>
          <w:sz w:val="28"/>
          <w:szCs w:val="28"/>
        </w:rPr>
        <w:t>а</w:t>
      </w:r>
      <w:r w:rsidRPr="009F6CE3">
        <w:rPr>
          <w:b/>
          <w:i/>
          <w:sz w:val="28"/>
          <w:szCs w:val="28"/>
        </w:rPr>
        <w:t>, внаслідок яких</w:t>
      </w:r>
      <w:r w:rsidR="00B452F2" w:rsidRPr="009F6CE3">
        <w:rPr>
          <w:b/>
          <w:i/>
          <w:sz w:val="28"/>
          <w:szCs w:val="28"/>
        </w:rPr>
        <w:t xml:space="preserve"> </w:t>
      </w:r>
      <w:r w:rsidR="009F6CE3" w:rsidRPr="009F6CE3">
        <w:rPr>
          <w:b/>
          <w:i/>
          <w:sz w:val="28"/>
          <w:szCs w:val="28"/>
        </w:rPr>
        <w:t>76</w:t>
      </w:r>
      <w:r w:rsidR="00B452F2" w:rsidRPr="009F6CE3">
        <w:rPr>
          <w:b/>
          <w:i/>
          <w:sz w:val="28"/>
          <w:szCs w:val="28"/>
        </w:rPr>
        <w:t xml:space="preserve"> ос</w:t>
      </w:r>
      <w:r w:rsidR="009F6CE3" w:rsidRPr="009F6CE3">
        <w:rPr>
          <w:b/>
          <w:i/>
          <w:sz w:val="28"/>
          <w:szCs w:val="28"/>
        </w:rPr>
        <w:t>і</w:t>
      </w:r>
      <w:r w:rsidR="00B452F2" w:rsidRPr="009F6CE3">
        <w:rPr>
          <w:b/>
          <w:i/>
          <w:sz w:val="28"/>
          <w:szCs w:val="28"/>
        </w:rPr>
        <w:t>б отримал</w:t>
      </w:r>
      <w:r w:rsidR="009F6CE3" w:rsidRPr="009F6CE3">
        <w:rPr>
          <w:b/>
          <w:i/>
          <w:sz w:val="28"/>
          <w:szCs w:val="28"/>
        </w:rPr>
        <w:t>и</w:t>
      </w:r>
      <w:r w:rsidR="00B452F2" w:rsidRPr="009F6CE3">
        <w:rPr>
          <w:b/>
          <w:i/>
          <w:sz w:val="28"/>
          <w:szCs w:val="28"/>
        </w:rPr>
        <w:t xml:space="preserve"> травми</w:t>
      </w:r>
      <w:r w:rsidRPr="009F6CE3">
        <w:rPr>
          <w:b/>
          <w:i/>
          <w:sz w:val="28"/>
          <w:szCs w:val="28"/>
        </w:rPr>
        <w:t xml:space="preserve"> та </w:t>
      </w:r>
      <w:r w:rsidR="009F6CE3" w:rsidRPr="009F6CE3">
        <w:rPr>
          <w:b/>
          <w:i/>
          <w:sz w:val="28"/>
          <w:szCs w:val="28"/>
        </w:rPr>
        <w:t>6</w:t>
      </w:r>
      <w:r w:rsidR="00B452F2" w:rsidRPr="009F6CE3">
        <w:rPr>
          <w:b/>
          <w:i/>
          <w:sz w:val="28"/>
          <w:szCs w:val="28"/>
        </w:rPr>
        <w:t xml:space="preserve"> ос</w:t>
      </w:r>
      <w:r w:rsidR="00666620" w:rsidRPr="009F6CE3">
        <w:rPr>
          <w:b/>
          <w:i/>
          <w:sz w:val="28"/>
          <w:szCs w:val="28"/>
        </w:rPr>
        <w:t>і</w:t>
      </w:r>
      <w:r w:rsidR="00B452F2" w:rsidRPr="009F6CE3">
        <w:rPr>
          <w:b/>
          <w:i/>
          <w:sz w:val="28"/>
          <w:szCs w:val="28"/>
        </w:rPr>
        <w:t>б загинули</w:t>
      </w:r>
      <w:r w:rsidR="00365832" w:rsidRPr="009F6CE3">
        <w:rPr>
          <w:b/>
          <w:i/>
          <w:sz w:val="28"/>
          <w:szCs w:val="28"/>
        </w:rPr>
        <w:t>.</w:t>
      </w:r>
    </w:p>
    <w:p w14:paraId="55D75878" w14:textId="295E3D15" w:rsidR="000D138D" w:rsidRPr="006B4A35" w:rsidRDefault="00097C0A" w:rsidP="000D138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 w:rsidRPr="006B4A35">
        <w:rPr>
          <w:bCs/>
          <w:iCs/>
          <w:color w:val="0070C0"/>
          <w:sz w:val="28"/>
          <w:szCs w:val="28"/>
        </w:rPr>
        <w:lastRenderedPageBreak/>
        <w:t xml:space="preserve"> </w:t>
      </w:r>
      <w:r w:rsidR="000D138D" w:rsidRPr="00294509">
        <w:rPr>
          <w:bCs/>
          <w:iCs/>
          <w:sz w:val="28"/>
          <w:szCs w:val="28"/>
        </w:rPr>
        <w:t xml:space="preserve">У порівнянні з </w:t>
      </w:r>
      <w:r w:rsidR="00294509" w:rsidRPr="00294509">
        <w:rPr>
          <w:bCs/>
          <w:iCs/>
          <w:sz w:val="28"/>
          <w:szCs w:val="28"/>
        </w:rPr>
        <w:t>травнем</w:t>
      </w:r>
      <w:r w:rsidR="000D138D" w:rsidRPr="00294509">
        <w:rPr>
          <w:bCs/>
          <w:iCs/>
          <w:sz w:val="28"/>
          <w:szCs w:val="28"/>
        </w:rPr>
        <w:t xml:space="preserve"> </w:t>
      </w:r>
      <w:r w:rsidR="00D42C62" w:rsidRPr="00294509">
        <w:rPr>
          <w:bCs/>
          <w:iCs/>
          <w:sz w:val="28"/>
          <w:szCs w:val="28"/>
        </w:rPr>
        <w:t>минулого</w:t>
      </w:r>
      <w:r w:rsidR="000D138D" w:rsidRPr="00294509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294509" w:rsidRPr="00294509">
        <w:rPr>
          <w:bCs/>
          <w:iCs/>
          <w:sz w:val="28"/>
          <w:szCs w:val="28"/>
        </w:rPr>
        <w:t>травні</w:t>
      </w:r>
      <w:r w:rsidR="000D138D" w:rsidRPr="00294509">
        <w:rPr>
          <w:bCs/>
          <w:iCs/>
          <w:sz w:val="28"/>
          <w:szCs w:val="28"/>
        </w:rPr>
        <w:t xml:space="preserve"> 202</w:t>
      </w:r>
      <w:r w:rsidR="009968CF" w:rsidRPr="00294509">
        <w:rPr>
          <w:bCs/>
          <w:iCs/>
          <w:sz w:val="28"/>
          <w:szCs w:val="28"/>
        </w:rPr>
        <w:t>3</w:t>
      </w:r>
      <w:r w:rsidR="000D138D" w:rsidRPr="00294509">
        <w:rPr>
          <w:bCs/>
          <w:iCs/>
          <w:sz w:val="28"/>
          <w:szCs w:val="28"/>
        </w:rPr>
        <w:t xml:space="preserve"> року – </w:t>
      </w:r>
      <w:r w:rsidR="00294509" w:rsidRPr="00294509">
        <w:rPr>
          <w:bCs/>
          <w:iCs/>
          <w:sz w:val="28"/>
          <w:szCs w:val="28"/>
        </w:rPr>
        <w:t>66</w:t>
      </w:r>
      <w:r w:rsidR="000D138D" w:rsidRPr="00294509">
        <w:rPr>
          <w:bCs/>
          <w:iCs/>
          <w:sz w:val="28"/>
          <w:szCs w:val="28"/>
        </w:rPr>
        <w:t>)</w:t>
      </w:r>
      <w:r w:rsidR="009F6CE3" w:rsidRPr="009F6CE3">
        <w:rPr>
          <w:bCs/>
          <w:iCs/>
          <w:sz w:val="28"/>
          <w:szCs w:val="28"/>
        </w:rPr>
        <w:t xml:space="preserve"> </w:t>
      </w:r>
      <w:r w:rsidR="009F6CE3" w:rsidRPr="00294509">
        <w:rPr>
          <w:bCs/>
          <w:iCs/>
          <w:sz w:val="28"/>
          <w:szCs w:val="28"/>
        </w:rPr>
        <w:t>та кількість постраждалих (у травні 2023 року – 83 особи)</w:t>
      </w:r>
      <w:r w:rsidR="009F6CE3">
        <w:rPr>
          <w:bCs/>
          <w:iCs/>
          <w:sz w:val="28"/>
          <w:szCs w:val="28"/>
        </w:rPr>
        <w:t xml:space="preserve"> зменшили</w:t>
      </w:r>
      <w:r w:rsidR="009F6CE3" w:rsidRPr="009F6CE3">
        <w:rPr>
          <w:bCs/>
          <w:iCs/>
          <w:sz w:val="28"/>
          <w:szCs w:val="28"/>
        </w:rPr>
        <w:t xml:space="preserve">сь відповідно на 7,6% та 8,4% </w:t>
      </w:r>
      <w:r w:rsidR="008B1B8E" w:rsidRPr="009F6CE3">
        <w:rPr>
          <w:bCs/>
          <w:iCs/>
          <w:sz w:val="28"/>
          <w:szCs w:val="28"/>
        </w:rPr>
        <w:t>,</w:t>
      </w:r>
      <w:r w:rsidR="009F6CE3" w:rsidRPr="009F6CE3">
        <w:rPr>
          <w:bCs/>
          <w:iCs/>
          <w:sz w:val="28"/>
          <w:szCs w:val="28"/>
        </w:rPr>
        <w:t xml:space="preserve"> при цьому</w:t>
      </w:r>
      <w:r w:rsidR="008E2728" w:rsidRPr="009F6CE3">
        <w:rPr>
          <w:bCs/>
          <w:iCs/>
          <w:sz w:val="28"/>
          <w:szCs w:val="28"/>
        </w:rPr>
        <w:t xml:space="preserve"> </w:t>
      </w:r>
      <w:r w:rsidR="00EA13FA" w:rsidRPr="009F6CE3">
        <w:rPr>
          <w:bCs/>
          <w:iCs/>
          <w:sz w:val="28"/>
          <w:szCs w:val="28"/>
        </w:rPr>
        <w:t xml:space="preserve">кількість загиблих (у </w:t>
      </w:r>
      <w:r w:rsidR="00294509" w:rsidRPr="009F6CE3">
        <w:rPr>
          <w:bCs/>
          <w:iCs/>
          <w:sz w:val="28"/>
          <w:szCs w:val="28"/>
        </w:rPr>
        <w:t>травні</w:t>
      </w:r>
      <w:r w:rsidR="00EA13FA" w:rsidRPr="009F6CE3">
        <w:rPr>
          <w:bCs/>
          <w:iCs/>
          <w:sz w:val="28"/>
          <w:szCs w:val="28"/>
        </w:rPr>
        <w:t xml:space="preserve"> 2023 року –</w:t>
      </w:r>
      <w:r w:rsidR="008E2728" w:rsidRPr="009F6CE3">
        <w:rPr>
          <w:bCs/>
          <w:iCs/>
          <w:sz w:val="28"/>
          <w:szCs w:val="28"/>
        </w:rPr>
        <w:t xml:space="preserve"> </w:t>
      </w:r>
      <w:r w:rsidR="00294509" w:rsidRPr="009F6CE3">
        <w:rPr>
          <w:bCs/>
          <w:iCs/>
          <w:sz w:val="28"/>
          <w:szCs w:val="28"/>
        </w:rPr>
        <w:t>4</w:t>
      </w:r>
      <w:r w:rsidR="00EA13FA" w:rsidRPr="009F6CE3">
        <w:rPr>
          <w:bCs/>
          <w:iCs/>
          <w:sz w:val="28"/>
          <w:szCs w:val="28"/>
        </w:rPr>
        <w:t xml:space="preserve"> ос</w:t>
      </w:r>
      <w:r w:rsidR="00294509" w:rsidRPr="009F6CE3">
        <w:rPr>
          <w:bCs/>
          <w:iCs/>
          <w:sz w:val="28"/>
          <w:szCs w:val="28"/>
        </w:rPr>
        <w:t>о</w:t>
      </w:r>
      <w:r w:rsidR="00EA13FA" w:rsidRPr="009F6CE3">
        <w:rPr>
          <w:bCs/>
          <w:iCs/>
          <w:sz w:val="28"/>
          <w:szCs w:val="28"/>
        </w:rPr>
        <w:t>б</w:t>
      </w:r>
      <w:r w:rsidR="00294509" w:rsidRPr="009F6CE3">
        <w:rPr>
          <w:bCs/>
          <w:iCs/>
          <w:sz w:val="28"/>
          <w:szCs w:val="28"/>
        </w:rPr>
        <w:t>и</w:t>
      </w:r>
      <w:r w:rsidR="00EA13FA" w:rsidRPr="009F6CE3">
        <w:rPr>
          <w:bCs/>
          <w:iCs/>
          <w:sz w:val="28"/>
          <w:szCs w:val="28"/>
        </w:rPr>
        <w:t>)</w:t>
      </w:r>
      <w:r w:rsidR="008B1B8E" w:rsidRPr="009F6CE3">
        <w:rPr>
          <w:bCs/>
          <w:iCs/>
          <w:sz w:val="28"/>
          <w:szCs w:val="28"/>
        </w:rPr>
        <w:t xml:space="preserve"> </w:t>
      </w:r>
      <w:r w:rsidR="00EA13FA" w:rsidRPr="009F6CE3">
        <w:rPr>
          <w:bCs/>
          <w:iCs/>
          <w:sz w:val="28"/>
          <w:szCs w:val="28"/>
        </w:rPr>
        <w:t>збільшил</w:t>
      </w:r>
      <w:r w:rsidR="009F6CE3" w:rsidRPr="009F6CE3">
        <w:rPr>
          <w:bCs/>
          <w:iCs/>
          <w:sz w:val="28"/>
          <w:szCs w:val="28"/>
        </w:rPr>
        <w:t>а</w:t>
      </w:r>
      <w:r w:rsidR="00EA13FA" w:rsidRPr="009F6CE3">
        <w:rPr>
          <w:bCs/>
          <w:iCs/>
          <w:sz w:val="28"/>
          <w:szCs w:val="28"/>
        </w:rPr>
        <w:t>сь</w:t>
      </w:r>
      <w:r w:rsidR="00666620" w:rsidRPr="009F6CE3">
        <w:rPr>
          <w:bCs/>
          <w:iCs/>
          <w:sz w:val="28"/>
          <w:szCs w:val="28"/>
        </w:rPr>
        <w:t xml:space="preserve"> </w:t>
      </w:r>
      <w:r w:rsidR="009F6CE3" w:rsidRPr="009F6CE3">
        <w:rPr>
          <w:bCs/>
          <w:iCs/>
          <w:sz w:val="28"/>
          <w:szCs w:val="28"/>
        </w:rPr>
        <w:t>на 50,0%</w:t>
      </w:r>
      <w:r w:rsidR="00B94352" w:rsidRPr="009F6CE3">
        <w:rPr>
          <w:bCs/>
          <w:iCs/>
          <w:sz w:val="28"/>
          <w:szCs w:val="28"/>
        </w:rPr>
        <w:t>.</w:t>
      </w:r>
    </w:p>
    <w:p w14:paraId="4169CDCF" w14:textId="18BE4449" w:rsidR="00E53CDC" w:rsidRPr="006B4A35" w:rsidRDefault="00E53CDC" w:rsidP="00E53CDC">
      <w:pPr>
        <w:pStyle w:val="1ff"/>
        <w:spacing w:before="0" w:after="0"/>
        <w:ind w:firstLine="708"/>
        <w:jc w:val="both"/>
        <w:rPr>
          <w:bCs/>
          <w:iCs/>
          <w:color w:val="0070C0"/>
          <w:sz w:val="28"/>
          <w:szCs w:val="28"/>
        </w:rPr>
      </w:pPr>
      <w:r w:rsidRPr="00810894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810894">
        <w:rPr>
          <w:bCs/>
          <w:iCs/>
          <w:sz w:val="28"/>
          <w:szCs w:val="28"/>
        </w:rPr>
        <w:t xml:space="preserve">                              м. Чернігові, </w:t>
      </w:r>
      <w:r w:rsidR="009F6CE3">
        <w:rPr>
          <w:bCs/>
          <w:iCs/>
          <w:sz w:val="28"/>
          <w:szCs w:val="28"/>
        </w:rPr>
        <w:t>Ніжинському</w:t>
      </w:r>
      <w:r w:rsidR="00810894" w:rsidRPr="00810894">
        <w:rPr>
          <w:bCs/>
          <w:iCs/>
          <w:sz w:val="28"/>
          <w:szCs w:val="28"/>
        </w:rPr>
        <w:t xml:space="preserve"> та Чернігівському районах</w:t>
      </w:r>
      <w:r w:rsidRPr="00810894">
        <w:rPr>
          <w:bCs/>
          <w:iCs/>
          <w:sz w:val="28"/>
          <w:szCs w:val="28"/>
        </w:rPr>
        <w:t xml:space="preserve">          </w:t>
      </w:r>
      <w:r w:rsidRPr="006B4A35">
        <w:rPr>
          <w:bCs/>
          <w:iCs/>
          <w:color w:val="0070C0"/>
          <w:sz w:val="28"/>
          <w:szCs w:val="28"/>
        </w:rPr>
        <w:t xml:space="preserve">             . </w:t>
      </w:r>
    </w:p>
    <w:p w14:paraId="13094C5A" w14:textId="77777777" w:rsidR="00E14914" w:rsidRPr="00294509" w:rsidRDefault="00E14914" w:rsidP="00E14914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294509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6B4A35" w:rsidRDefault="00E14914" w:rsidP="00E14914">
      <w:pPr>
        <w:ind w:firstLine="567"/>
        <w:jc w:val="both"/>
        <w:rPr>
          <w:bCs/>
          <w:iCs/>
          <w:color w:val="0070C0"/>
          <w:sz w:val="8"/>
          <w:szCs w:val="8"/>
        </w:rPr>
      </w:pPr>
    </w:p>
    <w:p w14:paraId="6FB3177C" w14:textId="6A9EDE4F" w:rsidR="008C63EA" w:rsidRPr="008C63EA" w:rsidRDefault="00E14914" w:rsidP="008C63EA">
      <w:pPr>
        <w:ind w:firstLine="708"/>
        <w:jc w:val="both"/>
        <w:rPr>
          <w:bCs/>
          <w:iCs/>
          <w:sz w:val="28"/>
          <w:szCs w:val="28"/>
        </w:rPr>
      </w:pPr>
      <w:r w:rsidRPr="00294509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8C63EA" w:rsidRPr="008C63EA">
        <w:rPr>
          <w:b/>
          <w:i/>
          <w:sz w:val="28"/>
          <w:szCs w:val="28"/>
        </w:rPr>
        <w:t>130</w:t>
      </w:r>
      <w:r w:rsidRPr="008C63EA">
        <w:rPr>
          <w:b/>
          <w:i/>
          <w:sz w:val="28"/>
          <w:szCs w:val="28"/>
        </w:rPr>
        <w:t xml:space="preserve"> пожеж </w:t>
      </w:r>
      <w:r w:rsidR="00075E41" w:rsidRPr="008C63EA">
        <w:rPr>
          <w:b/>
          <w:i/>
          <w:sz w:val="28"/>
          <w:szCs w:val="28"/>
        </w:rPr>
        <w:t>у</w:t>
      </w:r>
      <w:r w:rsidRPr="008C63EA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8C63EA" w:rsidRPr="008C63EA">
        <w:rPr>
          <w:b/>
          <w:i/>
          <w:sz w:val="28"/>
          <w:szCs w:val="28"/>
        </w:rPr>
        <w:t>6</w:t>
      </w:r>
      <w:r w:rsidRPr="008C63EA">
        <w:rPr>
          <w:b/>
          <w:i/>
          <w:sz w:val="28"/>
          <w:szCs w:val="28"/>
        </w:rPr>
        <w:t xml:space="preserve"> пожеж</w:t>
      </w:r>
      <w:r w:rsidRPr="006B4A35">
        <w:rPr>
          <w:b/>
          <w:i/>
          <w:color w:val="0070C0"/>
          <w:sz w:val="28"/>
          <w:szCs w:val="28"/>
        </w:rPr>
        <w:t xml:space="preserve"> </w:t>
      </w:r>
      <w:r w:rsidRPr="00294509">
        <w:rPr>
          <w:b/>
          <w:i/>
          <w:sz w:val="28"/>
          <w:szCs w:val="28"/>
        </w:rPr>
        <w:t xml:space="preserve">протягом </w:t>
      </w:r>
      <w:r w:rsidR="00294509" w:rsidRPr="00294509">
        <w:rPr>
          <w:b/>
          <w:i/>
          <w:sz w:val="28"/>
          <w:szCs w:val="28"/>
        </w:rPr>
        <w:t>травня</w:t>
      </w:r>
      <w:r w:rsidRPr="00294509">
        <w:rPr>
          <w:b/>
          <w:i/>
          <w:sz w:val="28"/>
          <w:szCs w:val="28"/>
        </w:rPr>
        <w:t xml:space="preserve"> зареєстрован</w:t>
      </w:r>
      <w:r w:rsidR="00BF71A4" w:rsidRPr="00294509">
        <w:rPr>
          <w:b/>
          <w:i/>
          <w:sz w:val="28"/>
          <w:szCs w:val="28"/>
        </w:rPr>
        <w:t>і</w:t>
      </w:r>
      <w:r w:rsidRPr="00294509">
        <w:rPr>
          <w:b/>
          <w:i/>
          <w:sz w:val="28"/>
          <w:szCs w:val="28"/>
        </w:rPr>
        <w:t xml:space="preserve"> згідно заяв як пожеж</w:t>
      </w:r>
      <w:r w:rsidR="00C8746A" w:rsidRPr="00294509">
        <w:rPr>
          <w:b/>
          <w:i/>
          <w:sz w:val="28"/>
          <w:szCs w:val="28"/>
        </w:rPr>
        <w:t>і</w:t>
      </w:r>
      <w:r w:rsidRPr="00294509">
        <w:rPr>
          <w:b/>
          <w:i/>
          <w:sz w:val="28"/>
          <w:szCs w:val="28"/>
        </w:rPr>
        <w:t>, що виникл</w:t>
      </w:r>
      <w:r w:rsidR="00C8746A" w:rsidRPr="00294509">
        <w:rPr>
          <w:b/>
          <w:i/>
          <w:sz w:val="28"/>
          <w:szCs w:val="28"/>
        </w:rPr>
        <w:t>и</w:t>
      </w:r>
      <w:r w:rsidRPr="00294509">
        <w:rPr>
          <w:b/>
          <w:i/>
          <w:sz w:val="28"/>
          <w:szCs w:val="28"/>
        </w:rPr>
        <w:t xml:space="preserve"> внаслідок бойових дій.</w:t>
      </w:r>
      <w:r w:rsidRPr="00294509">
        <w:rPr>
          <w:bCs/>
          <w:iCs/>
          <w:sz w:val="28"/>
          <w:szCs w:val="28"/>
        </w:rPr>
        <w:t xml:space="preserve"> </w:t>
      </w:r>
      <w:r w:rsidR="0058512C" w:rsidRPr="006B4A35">
        <w:rPr>
          <w:bCs/>
          <w:iCs/>
          <w:color w:val="0070C0"/>
          <w:sz w:val="28"/>
          <w:szCs w:val="28"/>
        </w:rPr>
        <w:t xml:space="preserve"> </w:t>
      </w:r>
      <w:r w:rsidRPr="008C63EA">
        <w:rPr>
          <w:b/>
          <w:i/>
          <w:sz w:val="28"/>
          <w:szCs w:val="28"/>
        </w:rPr>
        <w:t xml:space="preserve">Під час пожеж </w:t>
      </w:r>
      <w:r w:rsidR="008C63EA" w:rsidRPr="008C63EA">
        <w:rPr>
          <w:b/>
          <w:i/>
          <w:sz w:val="28"/>
          <w:szCs w:val="28"/>
        </w:rPr>
        <w:t>2</w:t>
      </w:r>
      <w:r w:rsidRPr="008C63EA">
        <w:rPr>
          <w:b/>
          <w:i/>
          <w:sz w:val="28"/>
          <w:szCs w:val="28"/>
        </w:rPr>
        <w:t xml:space="preserve"> ос</w:t>
      </w:r>
      <w:r w:rsidR="008C63EA" w:rsidRPr="008C63EA">
        <w:rPr>
          <w:b/>
          <w:i/>
          <w:sz w:val="28"/>
          <w:szCs w:val="28"/>
        </w:rPr>
        <w:t>о</w:t>
      </w:r>
      <w:r w:rsidRPr="008C63EA">
        <w:rPr>
          <w:b/>
          <w:i/>
          <w:sz w:val="28"/>
          <w:szCs w:val="28"/>
        </w:rPr>
        <w:t>б</w:t>
      </w:r>
      <w:r w:rsidR="008C63EA" w:rsidRPr="008C63EA">
        <w:rPr>
          <w:b/>
          <w:i/>
          <w:sz w:val="28"/>
          <w:szCs w:val="28"/>
        </w:rPr>
        <w:t>и</w:t>
      </w:r>
      <w:r w:rsidRPr="008C63EA">
        <w:rPr>
          <w:b/>
          <w:i/>
          <w:sz w:val="28"/>
          <w:szCs w:val="28"/>
        </w:rPr>
        <w:t xml:space="preserve"> загинул</w:t>
      </w:r>
      <w:r w:rsidR="00B057FD" w:rsidRPr="008C63EA">
        <w:rPr>
          <w:b/>
          <w:i/>
          <w:sz w:val="28"/>
          <w:szCs w:val="28"/>
        </w:rPr>
        <w:t>и</w:t>
      </w:r>
      <w:r w:rsidRPr="008C63EA">
        <w:rPr>
          <w:b/>
          <w:i/>
          <w:sz w:val="28"/>
          <w:szCs w:val="28"/>
        </w:rPr>
        <w:t xml:space="preserve"> та </w:t>
      </w:r>
      <w:r w:rsidR="008C63EA" w:rsidRPr="008C63EA">
        <w:rPr>
          <w:b/>
          <w:i/>
          <w:sz w:val="28"/>
          <w:szCs w:val="28"/>
        </w:rPr>
        <w:t>3</w:t>
      </w:r>
      <w:r w:rsidR="00113504" w:rsidRPr="008C63EA">
        <w:rPr>
          <w:b/>
          <w:i/>
          <w:sz w:val="28"/>
          <w:szCs w:val="28"/>
        </w:rPr>
        <w:t xml:space="preserve"> </w:t>
      </w:r>
      <w:r w:rsidRPr="008C63EA">
        <w:rPr>
          <w:b/>
          <w:i/>
          <w:sz w:val="28"/>
          <w:szCs w:val="28"/>
        </w:rPr>
        <w:t>ос</w:t>
      </w:r>
      <w:r w:rsidR="002271E0" w:rsidRPr="008C63EA">
        <w:rPr>
          <w:b/>
          <w:i/>
          <w:sz w:val="28"/>
          <w:szCs w:val="28"/>
        </w:rPr>
        <w:t>о</w:t>
      </w:r>
      <w:r w:rsidRPr="008C63EA">
        <w:rPr>
          <w:b/>
          <w:i/>
          <w:sz w:val="28"/>
          <w:szCs w:val="28"/>
        </w:rPr>
        <w:t>б</w:t>
      </w:r>
      <w:r w:rsidR="002271E0" w:rsidRPr="008C63EA">
        <w:rPr>
          <w:b/>
          <w:i/>
          <w:sz w:val="28"/>
          <w:szCs w:val="28"/>
        </w:rPr>
        <w:t>и</w:t>
      </w:r>
      <w:r w:rsidRPr="008C63EA">
        <w:rPr>
          <w:b/>
          <w:i/>
          <w:sz w:val="28"/>
          <w:szCs w:val="28"/>
        </w:rPr>
        <w:t xml:space="preserve"> постраждал</w:t>
      </w:r>
      <w:r w:rsidR="00352126" w:rsidRPr="008C63EA">
        <w:rPr>
          <w:b/>
          <w:i/>
          <w:sz w:val="28"/>
          <w:szCs w:val="28"/>
        </w:rPr>
        <w:t>и</w:t>
      </w:r>
      <w:r w:rsidRPr="008C63EA">
        <w:rPr>
          <w:b/>
          <w:i/>
          <w:sz w:val="28"/>
          <w:szCs w:val="28"/>
        </w:rPr>
        <w:t>.</w:t>
      </w:r>
      <w:r w:rsidRPr="008C63EA">
        <w:rPr>
          <w:bCs/>
          <w:iCs/>
          <w:sz w:val="28"/>
          <w:szCs w:val="28"/>
        </w:rPr>
        <w:t xml:space="preserve"> </w:t>
      </w:r>
      <w:r w:rsidR="00D56F1C" w:rsidRPr="008C63EA">
        <w:rPr>
          <w:bCs/>
          <w:iCs/>
          <w:sz w:val="28"/>
          <w:szCs w:val="28"/>
        </w:rPr>
        <w:t xml:space="preserve">Вогнем було знищено (пошкоджено) </w:t>
      </w:r>
      <w:r w:rsidR="00BF71A4" w:rsidRPr="008C63EA">
        <w:rPr>
          <w:bCs/>
          <w:iCs/>
          <w:sz w:val="28"/>
          <w:szCs w:val="28"/>
        </w:rPr>
        <w:t>1</w:t>
      </w:r>
      <w:r w:rsidR="008C63EA" w:rsidRPr="008C63EA">
        <w:rPr>
          <w:bCs/>
          <w:iCs/>
          <w:sz w:val="28"/>
          <w:szCs w:val="28"/>
        </w:rPr>
        <w:t>20</w:t>
      </w:r>
      <w:r w:rsidR="00D56F1C" w:rsidRPr="008C63EA">
        <w:rPr>
          <w:bCs/>
          <w:iCs/>
          <w:sz w:val="28"/>
          <w:szCs w:val="28"/>
        </w:rPr>
        <w:t xml:space="preserve"> будів</w:t>
      </w:r>
      <w:r w:rsidR="00BF71A4" w:rsidRPr="008C63EA">
        <w:rPr>
          <w:bCs/>
          <w:iCs/>
          <w:sz w:val="28"/>
          <w:szCs w:val="28"/>
        </w:rPr>
        <w:t>е</w:t>
      </w:r>
      <w:r w:rsidR="00D56F1C" w:rsidRPr="008C63EA">
        <w:rPr>
          <w:bCs/>
          <w:iCs/>
          <w:sz w:val="28"/>
          <w:szCs w:val="28"/>
        </w:rPr>
        <w:t>л</w:t>
      </w:r>
      <w:r w:rsidR="00BF71A4" w:rsidRPr="008C63EA">
        <w:rPr>
          <w:bCs/>
          <w:iCs/>
          <w:sz w:val="28"/>
          <w:szCs w:val="28"/>
        </w:rPr>
        <w:t>ь</w:t>
      </w:r>
      <w:r w:rsidR="00D56F1C" w:rsidRPr="008C63EA">
        <w:rPr>
          <w:bCs/>
          <w:iCs/>
          <w:sz w:val="28"/>
          <w:szCs w:val="28"/>
        </w:rPr>
        <w:t xml:space="preserve"> </w:t>
      </w:r>
      <w:r w:rsidR="006466C7" w:rsidRPr="008C63EA">
        <w:rPr>
          <w:bCs/>
          <w:iCs/>
          <w:sz w:val="28"/>
          <w:szCs w:val="28"/>
        </w:rPr>
        <w:t>і</w:t>
      </w:r>
      <w:r w:rsidR="00D56F1C" w:rsidRPr="008C63EA">
        <w:rPr>
          <w:bCs/>
          <w:iCs/>
          <w:sz w:val="28"/>
          <w:szCs w:val="28"/>
        </w:rPr>
        <w:t xml:space="preserve"> споруд</w:t>
      </w:r>
      <w:r w:rsidR="008C63EA" w:rsidRPr="008C63EA">
        <w:rPr>
          <w:bCs/>
          <w:iCs/>
          <w:sz w:val="28"/>
          <w:szCs w:val="28"/>
        </w:rPr>
        <w:t>,</w:t>
      </w:r>
      <w:r w:rsidR="006466C7" w:rsidRPr="008C63EA">
        <w:rPr>
          <w:bCs/>
          <w:iCs/>
          <w:sz w:val="28"/>
          <w:szCs w:val="28"/>
        </w:rPr>
        <w:t xml:space="preserve"> </w:t>
      </w:r>
      <w:r w:rsidR="008C63EA" w:rsidRPr="008C63EA">
        <w:rPr>
          <w:bCs/>
          <w:iCs/>
          <w:sz w:val="28"/>
          <w:szCs w:val="28"/>
        </w:rPr>
        <w:t>2</w:t>
      </w:r>
      <w:r w:rsidR="00BF71A4" w:rsidRPr="008C63EA">
        <w:rPr>
          <w:bCs/>
          <w:iCs/>
          <w:sz w:val="28"/>
          <w:szCs w:val="28"/>
        </w:rPr>
        <w:t>3</w:t>
      </w:r>
      <w:r w:rsidR="00D56F1C" w:rsidRPr="008C63EA">
        <w:rPr>
          <w:bCs/>
          <w:iCs/>
          <w:sz w:val="28"/>
          <w:szCs w:val="28"/>
        </w:rPr>
        <w:t xml:space="preserve"> одиниц</w:t>
      </w:r>
      <w:r w:rsidR="008C63EA" w:rsidRPr="008C63EA">
        <w:rPr>
          <w:bCs/>
          <w:iCs/>
          <w:sz w:val="28"/>
          <w:szCs w:val="28"/>
        </w:rPr>
        <w:t>і</w:t>
      </w:r>
      <w:r w:rsidR="00D56F1C" w:rsidRPr="008C63EA">
        <w:rPr>
          <w:bCs/>
          <w:iCs/>
          <w:sz w:val="28"/>
          <w:szCs w:val="28"/>
        </w:rPr>
        <w:t xml:space="preserve"> техніки</w:t>
      </w:r>
      <w:r w:rsidR="008C63EA" w:rsidRPr="008C63EA">
        <w:rPr>
          <w:bCs/>
          <w:iCs/>
          <w:sz w:val="28"/>
          <w:szCs w:val="28"/>
        </w:rPr>
        <w:t>, 14 т кормів, під час пожеж загинули 2 свійські тварини.</w:t>
      </w:r>
    </w:p>
    <w:p w14:paraId="07E0E42B" w14:textId="4AFD3AAE" w:rsidR="000D138D" w:rsidRPr="006B4A35" w:rsidRDefault="000D138D" w:rsidP="000D138D">
      <w:pPr>
        <w:ind w:firstLine="708"/>
        <w:jc w:val="both"/>
        <w:rPr>
          <w:bCs/>
          <w:iCs/>
          <w:color w:val="0070C0"/>
          <w:spacing w:val="-2"/>
          <w:sz w:val="28"/>
          <w:szCs w:val="28"/>
        </w:rPr>
      </w:pPr>
      <w:r w:rsidRPr="00294509">
        <w:rPr>
          <w:bCs/>
          <w:iCs/>
          <w:spacing w:val="-2"/>
          <w:sz w:val="28"/>
          <w:szCs w:val="28"/>
        </w:rPr>
        <w:t xml:space="preserve">У порівнянні з </w:t>
      </w:r>
      <w:r w:rsidR="00294509" w:rsidRPr="00294509">
        <w:rPr>
          <w:bCs/>
          <w:iCs/>
          <w:spacing w:val="-2"/>
          <w:sz w:val="28"/>
          <w:szCs w:val="28"/>
        </w:rPr>
        <w:t>травн</w:t>
      </w:r>
      <w:r w:rsidR="00AE2D78">
        <w:rPr>
          <w:bCs/>
          <w:iCs/>
          <w:spacing w:val="-2"/>
          <w:sz w:val="28"/>
          <w:szCs w:val="28"/>
        </w:rPr>
        <w:t>ем</w:t>
      </w:r>
      <w:r w:rsidRPr="00294509">
        <w:rPr>
          <w:bCs/>
          <w:iCs/>
          <w:spacing w:val="-2"/>
          <w:sz w:val="28"/>
          <w:szCs w:val="28"/>
        </w:rPr>
        <w:t xml:space="preserve"> </w:t>
      </w:r>
      <w:r w:rsidR="00D42C62" w:rsidRPr="00294509">
        <w:rPr>
          <w:bCs/>
          <w:iCs/>
          <w:spacing w:val="-2"/>
          <w:sz w:val="28"/>
          <w:szCs w:val="28"/>
        </w:rPr>
        <w:t>минулого</w:t>
      </w:r>
      <w:r w:rsidRPr="00294509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294509" w:rsidRPr="00294509">
        <w:rPr>
          <w:bCs/>
          <w:iCs/>
          <w:spacing w:val="-2"/>
          <w:sz w:val="28"/>
          <w:szCs w:val="28"/>
        </w:rPr>
        <w:t>травні</w:t>
      </w:r>
      <w:r w:rsidRPr="00294509">
        <w:rPr>
          <w:bCs/>
          <w:iCs/>
          <w:spacing w:val="-2"/>
          <w:sz w:val="28"/>
          <w:szCs w:val="28"/>
        </w:rPr>
        <w:t xml:space="preserve"> 202</w:t>
      </w:r>
      <w:r w:rsidR="009968CF" w:rsidRPr="00294509">
        <w:rPr>
          <w:bCs/>
          <w:iCs/>
          <w:spacing w:val="-2"/>
          <w:sz w:val="28"/>
          <w:szCs w:val="28"/>
        </w:rPr>
        <w:t>3</w:t>
      </w:r>
      <w:r w:rsidRPr="00294509">
        <w:rPr>
          <w:bCs/>
          <w:iCs/>
          <w:spacing w:val="-2"/>
          <w:sz w:val="28"/>
          <w:szCs w:val="28"/>
        </w:rPr>
        <w:t xml:space="preserve"> року – </w:t>
      </w:r>
      <w:r w:rsidR="00294509" w:rsidRPr="00294509">
        <w:rPr>
          <w:bCs/>
          <w:iCs/>
          <w:spacing w:val="-2"/>
          <w:sz w:val="28"/>
          <w:szCs w:val="28"/>
        </w:rPr>
        <w:t>167</w:t>
      </w:r>
      <w:r w:rsidRPr="00294509">
        <w:rPr>
          <w:bCs/>
          <w:iCs/>
          <w:spacing w:val="-2"/>
          <w:sz w:val="28"/>
          <w:szCs w:val="28"/>
        </w:rPr>
        <w:t>)</w:t>
      </w:r>
      <w:r w:rsidR="00D87549" w:rsidRPr="00294509">
        <w:rPr>
          <w:bCs/>
          <w:iCs/>
          <w:spacing w:val="-2"/>
          <w:sz w:val="28"/>
          <w:szCs w:val="28"/>
        </w:rPr>
        <w:t xml:space="preserve"> </w:t>
      </w:r>
      <w:r w:rsidR="00456E24" w:rsidRPr="00294509">
        <w:rPr>
          <w:bCs/>
          <w:iCs/>
          <w:spacing w:val="-2"/>
          <w:sz w:val="28"/>
          <w:szCs w:val="28"/>
        </w:rPr>
        <w:t xml:space="preserve">та </w:t>
      </w:r>
      <w:r w:rsidR="002271E0" w:rsidRPr="00294509">
        <w:rPr>
          <w:bCs/>
          <w:iCs/>
          <w:spacing w:val="-2"/>
          <w:sz w:val="28"/>
          <w:szCs w:val="28"/>
        </w:rPr>
        <w:t xml:space="preserve">кількість постраждалих (у </w:t>
      </w:r>
      <w:r w:rsidR="00294509" w:rsidRPr="00294509">
        <w:rPr>
          <w:bCs/>
          <w:iCs/>
          <w:spacing w:val="-2"/>
          <w:sz w:val="28"/>
          <w:szCs w:val="28"/>
        </w:rPr>
        <w:t>травні</w:t>
      </w:r>
      <w:r w:rsidR="002271E0" w:rsidRPr="00294509">
        <w:rPr>
          <w:bCs/>
          <w:iCs/>
          <w:spacing w:val="-2"/>
          <w:sz w:val="28"/>
          <w:szCs w:val="28"/>
        </w:rPr>
        <w:t xml:space="preserve"> 2023 року –  </w:t>
      </w:r>
      <w:r w:rsidR="00294509" w:rsidRPr="00294509">
        <w:rPr>
          <w:bCs/>
          <w:iCs/>
          <w:spacing w:val="-2"/>
          <w:sz w:val="28"/>
          <w:szCs w:val="28"/>
        </w:rPr>
        <w:t>7</w:t>
      </w:r>
      <w:r w:rsidR="002271E0" w:rsidRPr="00294509">
        <w:rPr>
          <w:bCs/>
          <w:iCs/>
          <w:spacing w:val="-2"/>
          <w:sz w:val="28"/>
          <w:szCs w:val="28"/>
        </w:rPr>
        <w:t xml:space="preserve"> ос</w:t>
      </w:r>
      <w:r w:rsidR="00294509" w:rsidRPr="00294509">
        <w:rPr>
          <w:bCs/>
          <w:iCs/>
          <w:spacing w:val="-2"/>
          <w:sz w:val="28"/>
          <w:szCs w:val="28"/>
        </w:rPr>
        <w:t>і</w:t>
      </w:r>
      <w:r w:rsidR="002271E0" w:rsidRPr="00294509">
        <w:rPr>
          <w:bCs/>
          <w:iCs/>
          <w:spacing w:val="-2"/>
          <w:sz w:val="28"/>
          <w:szCs w:val="28"/>
        </w:rPr>
        <w:t>б)</w:t>
      </w:r>
      <w:r w:rsidR="00F751C3" w:rsidRPr="00294509">
        <w:rPr>
          <w:bCs/>
          <w:iCs/>
          <w:spacing w:val="-2"/>
          <w:sz w:val="28"/>
          <w:szCs w:val="28"/>
        </w:rPr>
        <w:t xml:space="preserve"> </w:t>
      </w:r>
      <w:r w:rsidR="00F751C3" w:rsidRPr="008C63EA">
        <w:rPr>
          <w:bCs/>
          <w:iCs/>
          <w:spacing w:val="-2"/>
          <w:sz w:val="28"/>
          <w:szCs w:val="28"/>
        </w:rPr>
        <w:t xml:space="preserve">зменшились відповідно на </w:t>
      </w:r>
      <w:r w:rsidR="008C63EA" w:rsidRPr="008C63EA">
        <w:rPr>
          <w:bCs/>
          <w:iCs/>
          <w:spacing w:val="-2"/>
          <w:sz w:val="28"/>
          <w:szCs w:val="28"/>
        </w:rPr>
        <w:t>22,2</w:t>
      </w:r>
      <w:r w:rsidR="00F751C3" w:rsidRPr="008C63EA">
        <w:rPr>
          <w:bCs/>
          <w:iCs/>
          <w:spacing w:val="-2"/>
          <w:sz w:val="28"/>
          <w:szCs w:val="28"/>
        </w:rPr>
        <w:t xml:space="preserve">% та </w:t>
      </w:r>
      <w:r w:rsidR="00BF71A4" w:rsidRPr="008C63EA">
        <w:rPr>
          <w:bCs/>
          <w:iCs/>
          <w:spacing w:val="-2"/>
          <w:sz w:val="28"/>
          <w:szCs w:val="28"/>
        </w:rPr>
        <w:t>в</w:t>
      </w:r>
      <w:r w:rsidR="002271E0" w:rsidRPr="008C63EA">
        <w:rPr>
          <w:bCs/>
          <w:iCs/>
          <w:spacing w:val="-2"/>
          <w:sz w:val="28"/>
          <w:szCs w:val="28"/>
        </w:rPr>
        <w:t xml:space="preserve"> 2</w:t>
      </w:r>
      <w:r w:rsidR="008C63EA" w:rsidRPr="008C63EA">
        <w:rPr>
          <w:bCs/>
          <w:iCs/>
          <w:spacing w:val="-2"/>
          <w:sz w:val="28"/>
          <w:szCs w:val="28"/>
        </w:rPr>
        <w:t>,3</w:t>
      </w:r>
      <w:r w:rsidR="00BF71A4" w:rsidRPr="008C63EA">
        <w:rPr>
          <w:bCs/>
          <w:iCs/>
          <w:spacing w:val="-2"/>
          <w:sz w:val="28"/>
          <w:szCs w:val="28"/>
        </w:rPr>
        <w:t xml:space="preserve"> рази</w:t>
      </w:r>
      <w:r w:rsidR="00F751C3" w:rsidRPr="008C63EA">
        <w:rPr>
          <w:bCs/>
          <w:iCs/>
          <w:spacing w:val="-2"/>
          <w:sz w:val="28"/>
          <w:szCs w:val="28"/>
        </w:rPr>
        <w:t>,</w:t>
      </w:r>
      <w:r w:rsidR="00F751C3" w:rsidRPr="006B4A35">
        <w:rPr>
          <w:bCs/>
          <w:iCs/>
          <w:color w:val="0070C0"/>
          <w:spacing w:val="-2"/>
          <w:sz w:val="28"/>
          <w:szCs w:val="28"/>
        </w:rPr>
        <w:t xml:space="preserve"> </w:t>
      </w:r>
      <w:r w:rsidR="00F751C3" w:rsidRPr="008C63EA">
        <w:rPr>
          <w:bCs/>
          <w:iCs/>
          <w:spacing w:val="-2"/>
          <w:sz w:val="28"/>
          <w:szCs w:val="28"/>
        </w:rPr>
        <w:t xml:space="preserve">при цьому </w:t>
      </w:r>
      <w:r w:rsidR="002271E0" w:rsidRPr="008C63EA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294509" w:rsidRPr="008C63EA">
        <w:rPr>
          <w:bCs/>
          <w:iCs/>
          <w:spacing w:val="-2"/>
          <w:sz w:val="28"/>
          <w:szCs w:val="28"/>
        </w:rPr>
        <w:t>травні</w:t>
      </w:r>
      <w:r w:rsidR="002271E0" w:rsidRPr="008C63EA">
        <w:rPr>
          <w:bCs/>
          <w:iCs/>
          <w:spacing w:val="-2"/>
          <w:sz w:val="28"/>
          <w:szCs w:val="28"/>
        </w:rPr>
        <w:t xml:space="preserve"> 2023 року – </w:t>
      </w:r>
      <w:r w:rsidR="00294509" w:rsidRPr="008C63EA">
        <w:rPr>
          <w:bCs/>
          <w:iCs/>
          <w:spacing w:val="-2"/>
          <w:sz w:val="28"/>
          <w:szCs w:val="28"/>
        </w:rPr>
        <w:t>1</w:t>
      </w:r>
      <w:r w:rsidR="002271E0" w:rsidRPr="008C63EA">
        <w:rPr>
          <w:bCs/>
          <w:iCs/>
          <w:spacing w:val="-2"/>
          <w:sz w:val="28"/>
          <w:szCs w:val="28"/>
        </w:rPr>
        <w:t xml:space="preserve"> </w:t>
      </w:r>
      <w:r w:rsidR="00294509" w:rsidRPr="008C63EA">
        <w:rPr>
          <w:bCs/>
          <w:iCs/>
          <w:spacing w:val="-2"/>
          <w:sz w:val="28"/>
          <w:szCs w:val="28"/>
        </w:rPr>
        <w:t>особа</w:t>
      </w:r>
      <w:r w:rsidR="002271E0" w:rsidRPr="008C63EA">
        <w:rPr>
          <w:bCs/>
          <w:iCs/>
          <w:spacing w:val="-2"/>
          <w:sz w:val="28"/>
          <w:szCs w:val="28"/>
        </w:rPr>
        <w:t xml:space="preserve">) </w:t>
      </w:r>
      <w:r w:rsidR="008C63EA" w:rsidRPr="008C63EA">
        <w:rPr>
          <w:bCs/>
          <w:iCs/>
          <w:spacing w:val="-2"/>
          <w:sz w:val="28"/>
          <w:szCs w:val="28"/>
        </w:rPr>
        <w:t>збільшилась в 2 рази</w:t>
      </w:r>
      <w:r w:rsidR="002271E0" w:rsidRPr="008C63EA">
        <w:rPr>
          <w:bCs/>
          <w:iCs/>
          <w:spacing w:val="-2"/>
          <w:sz w:val="28"/>
          <w:szCs w:val="28"/>
        </w:rPr>
        <w:t>.</w:t>
      </w:r>
    </w:p>
    <w:p w14:paraId="599DF74C" w14:textId="2BB80824" w:rsidR="0098745E" w:rsidRPr="00810894" w:rsidRDefault="0098745E" w:rsidP="00741D58">
      <w:pPr>
        <w:ind w:firstLine="567"/>
        <w:jc w:val="both"/>
        <w:rPr>
          <w:bCs/>
          <w:iCs/>
          <w:sz w:val="28"/>
          <w:szCs w:val="28"/>
        </w:rPr>
      </w:pPr>
      <w:r w:rsidRPr="00810894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810894">
        <w:rPr>
          <w:bCs/>
          <w:iCs/>
          <w:sz w:val="28"/>
          <w:szCs w:val="28"/>
        </w:rPr>
        <w:t xml:space="preserve">в м. Чернігові, </w:t>
      </w:r>
      <w:r w:rsidR="002D7529" w:rsidRPr="00810894">
        <w:rPr>
          <w:bCs/>
          <w:iCs/>
          <w:sz w:val="28"/>
          <w:szCs w:val="28"/>
        </w:rPr>
        <w:t>Ніжинському</w:t>
      </w:r>
      <w:r w:rsidR="002271E0" w:rsidRPr="00810894">
        <w:rPr>
          <w:bCs/>
          <w:iCs/>
          <w:sz w:val="28"/>
          <w:szCs w:val="28"/>
        </w:rPr>
        <w:t xml:space="preserve"> </w:t>
      </w:r>
      <w:r w:rsidR="00551372" w:rsidRPr="00810894">
        <w:rPr>
          <w:bCs/>
          <w:iCs/>
          <w:sz w:val="28"/>
          <w:szCs w:val="28"/>
        </w:rPr>
        <w:t xml:space="preserve">та </w:t>
      </w:r>
      <w:r w:rsidRPr="00810894">
        <w:rPr>
          <w:bCs/>
          <w:iCs/>
          <w:sz w:val="28"/>
          <w:szCs w:val="28"/>
        </w:rPr>
        <w:t>Чернігівському район</w:t>
      </w:r>
      <w:r w:rsidR="00D87549" w:rsidRPr="00810894">
        <w:rPr>
          <w:bCs/>
          <w:iCs/>
          <w:sz w:val="28"/>
          <w:szCs w:val="28"/>
        </w:rPr>
        <w:t>ах</w:t>
      </w:r>
      <w:r w:rsidRPr="00810894">
        <w:rPr>
          <w:bCs/>
          <w:iCs/>
          <w:sz w:val="28"/>
          <w:szCs w:val="28"/>
        </w:rPr>
        <w:t xml:space="preserve">. </w:t>
      </w:r>
    </w:p>
    <w:p w14:paraId="1C2508DC" w14:textId="74991197" w:rsidR="00E14914" w:rsidRDefault="00E14914" w:rsidP="00E14914">
      <w:pPr>
        <w:ind w:firstLine="567"/>
        <w:jc w:val="both"/>
        <w:rPr>
          <w:bCs/>
          <w:iCs/>
          <w:sz w:val="28"/>
          <w:szCs w:val="28"/>
        </w:rPr>
      </w:pPr>
      <w:r w:rsidRPr="00294509">
        <w:rPr>
          <w:bCs/>
          <w:iCs/>
          <w:sz w:val="28"/>
          <w:szCs w:val="28"/>
        </w:rPr>
        <w:t>Основні причини виникнення цих пожеж – порушення правил пожежної безпеки при користуванні електричними приладами,</w:t>
      </w:r>
      <w:r w:rsidR="002B7BCE" w:rsidRPr="00294509">
        <w:rPr>
          <w:bCs/>
          <w:iCs/>
          <w:sz w:val="28"/>
          <w:szCs w:val="28"/>
        </w:rPr>
        <w:t xml:space="preserve"> </w:t>
      </w:r>
      <w:r w:rsidRPr="00294509">
        <w:rPr>
          <w:bCs/>
          <w:iCs/>
          <w:sz w:val="28"/>
          <w:szCs w:val="28"/>
        </w:rPr>
        <w:t>а також необережне поводження</w:t>
      </w:r>
      <w:r w:rsidR="00127C51" w:rsidRPr="00294509">
        <w:rPr>
          <w:bCs/>
          <w:iCs/>
          <w:sz w:val="28"/>
          <w:szCs w:val="28"/>
        </w:rPr>
        <w:t xml:space="preserve"> населення</w:t>
      </w:r>
      <w:r w:rsidRPr="00294509">
        <w:rPr>
          <w:bCs/>
          <w:iCs/>
          <w:sz w:val="28"/>
          <w:szCs w:val="28"/>
        </w:rPr>
        <w:t xml:space="preserve"> з вогнем.</w:t>
      </w:r>
    </w:p>
    <w:p w14:paraId="79C513AE" w14:textId="484832F7" w:rsidR="00E73FAE" w:rsidRPr="00986851" w:rsidRDefault="00E73FAE" w:rsidP="00E73FAE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Крім того, протягом </w:t>
      </w:r>
      <w:r w:rsidRPr="00986851">
        <w:rPr>
          <w:bCs/>
          <w:iCs/>
          <w:sz w:val="28"/>
          <w:szCs w:val="28"/>
        </w:rPr>
        <w:t xml:space="preserve">травня зареєстровано </w:t>
      </w:r>
      <w:r>
        <w:rPr>
          <w:b/>
          <w:i/>
          <w:sz w:val="28"/>
          <w:szCs w:val="28"/>
        </w:rPr>
        <w:t>1</w:t>
      </w:r>
      <w:r w:rsidRPr="00986851">
        <w:rPr>
          <w:b/>
          <w:i/>
          <w:sz w:val="28"/>
          <w:szCs w:val="28"/>
        </w:rPr>
        <w:t xml:space="preserve"> аварійн</w:t>
      </w:r>
      <w:r>
        <w:rPr>
          <w:b/>
          <w:i/>
          <w:sz w:val="28"/>
          <w:szCs w:val="28"/>
        </w:rPr>
        <w:t>у</w:t>
      </w:r>
      <w:r w:rsidRPr="00986851">
        <w:rPr>
          <w:b/>
          <w:i/>
          <w:sz w:val="28"/>
          <w:szCs w:val="28"/>
        </w:rPr>
        <w:t xml:space="preserve"> ситуаці</w:t>
      </w:r>
      <w:r>
        <w:rPr>
          <w:b/>
          <w:i/>
          <w:sz w:val="28"/>
          <w:szCs w:val="28"/>
        </w:rPr>
        <w:t>ю</w:t>
      </w:r>
      <w:r w:rsidRPr="00986851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986851">
        <w:rPr>
          <w:bCs/>
          <w:iCs/>
          <w:sz w:val="28"/>
          <w:szCs w:val="28"/>
        </w:rPr>
        <w:t xml:space="preserve">, а саме: </w:t>
      </w:r>
    </w:p>
    <w:p w14:paraId="39207C91" w14:textId="39EB7506" w:rsidR="00E73FAE" w:rsidRDefault="00E73FAE" w:rsidP="00E73FAE">
      <w:pPr>
        <w:ind w:firstLine="709"/>
        <w:jc w:val="both"/>
        <w:rPr>
          <w:bCs/>
          <w:iCs/>
          <w:sz w:val="28"/>
          <w:szCs w:val="28"/>
        </w:rPr>
      </w:pPr>
      <w:r w:rsidRPr="00A75DEE">
        <w:rPr>
          <w:bCs/>
          <w:i/>
          <w:sz w:val="28"/>
          <w:szCs w:val="28"/>
        </w:rPr>
        <w:t xml:space="preserve">- </w:t>
      </w:r>
      <w:r w:rsidRPr="00A75DEE">
        <w:rPr>
          <w:bCs/>
          <w:iCs/>
          <w:sz w:val="28"/>
          <w:szCs w:val="28"/>
        </w:rPr>
        <w:t xml:space="preserve"> 31 травня в с. Макарівка Ніжинського району (Бобровицька ТГ) о 13 год. </w:t>
      </w:r>
      <w:r>
        <w:rPr>
          <w:bCs/>
          <w:iCs/>
          <w:sz w:val="28"/>
          <w:szCs w:val="28"/>
        </w:rPr>
        <w:t xml:space="preserve">                   </w:t>
      </w:r>
      <w:r w:rsidRPr="00A75DEE">
        <w:rPr>
          <w:bCs/>
          <w:iCs/>
          <w:sz w:val="28"/>
          <w:szCs w:val="28"/>
        </w:rPr>
        <w:t>50 хв. трапилась розгерметизація газогону середнього тиску діаметром 90</w:t>
      </w:r>
      <w:r w:rsidR="00AE2D78">
        <w:rPr>
          <w:bCs/>
          <w:iCs/>
          <w:sz w:val="28"/>
          <w:szCs w:val="28"/>
        </w:rPr>
        <w:t xml:space="preserve"> </w:t>
      </w:r>
      <w:r w:rsidRPr="00A75DEE">
        <w:rPr>
          <w:bCs/>
          <w:iCs/>
          <w:sz w:val="28"/>
          <w:szCs w:val="28"/>
        </w:rPr>
        <w:t>мм,  внаслідок чого було припинено газопостачання 97 абонентам по вулицях Шкільна та Філіппова.</w:t>
      </w:r>
    </w:p>
    <w:p w14:paraId="18F52885" w14:textId="102038C8" w:rsidR="004D6C2C" w:rsidRDefault="004D6C2C" w:rsidP="00E73FAE">
      <w:pPr>
        <w:ind w:firstLine="709"/>
        <w:jc w:val="both"/>
        <w:rPr>
          <w:bCs/>
          <w:iCs/>
          <w:sz w:val="28"/>
          <w:szCs w:val="28"/>
        </w:rPr>
      </w:pPr>
    </w:p>
    <w:p w14:paraId="3F2F088E" w14:textId="77777777" w:rsidR="004D6C2C" w:rsidRPr="00A75DEE" w:rsidRDefault="004D6C2C" w:rsidP="00E73FAE">
      <w:pPr>
        <w:ind w:firstLine="709"/>
        <w:jc w:val="both"/>
        <w:rPr>
          <w:sz w:val="28"/>
          <w:szCs w:val="28"/>
        </w:rPr>
      </w:pPr>
    </w:p>
    <w:p w14:paraId="6E3D6DA0" w14:textId="104D39B1" w:rsidR="00EE434F" w:rsidRPr="006B4A35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6B4A35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294509" w:rsidRDefault="00E14914" w:rsidP="00E14914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294509">
        <w:rPr>
          <w:rFonts w:ascii="Arial" w:hAnsi="Arial" w:cs="Arial"/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6B4A35" w:rsidRDefault="00E14914" w:rsidP="00E14914">
      <w:pPr>
        <w:ind w:firstLine="567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14:paraId="74D2FF6A" w14:textId="0B2246B4" w:rsidR="00E14914" w:rsidRPr="009667B4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294509">
        <w:rPr>
          <w:sz w:val="28"/>
          <w:szCs w:val="28"/>
        </w:rPr>
        <w:t xml:space="preserve">Протягом </w:t>
      </w:r>
      <w:r w:rsidR="00294509" w:rsidRPr="00294509">
        <w:rPr>
          <w:sz w:val="28"/>
          <w:szCs w:val="28"/>
        </w:rPr>
        <w:t>травня</w:t>
      </w:r>
      <w:r w:rsidRPr="00294509">
        <w:rPr>
          <w:sz w:val="28"/>
          <w:szCs w:val="28"/>
        </w:rPr>
        <w:t xml:space="preserve"> зареєстровано</w:t>
      </w:r>
      <w:r w:rsidR="00CD3006" w:rsidRPr="006B4A35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C5423B" w:rsidRPr="009667B4">
        <w:rPr>
          <w:b/>
          <w:i/>
          <w:sz w:val="28"/>
          <w:szCs w:val="28"/>
        </w:rPr>
        <w:t>1</w:t>
      </w:r>
      <w:r w:rsidR="009667B4" w:rsidRPr="009667B4">
        <w:rPr>
          <w:b/>
          <w:i/>
          <w:sz w:val="28"/>
          <w:szCs w:val="28"/>
        </w:rPr>
        <w:t>43</w:t>
      </w:r>
      <w:r w:rsidRPr="009667B4">
        <w:rPr>
          <w:b/>
          <w:i/>
          <w:sz w:val="28"/>
          <w:szCs w:val="28"/>
        </w:rPr>
        <w:t xml:space="preserve"> небезпечн</w:t>
      </w:r>
      <w:r w:rsidR="009667B4" w:rsidRPr="009667B4">
        <w:rPr>
          <w:b/>
          <w:i/>
          <w:sz w:val="28"/>
          <w:szCs w:val="28"/>
        </w:rPr>
        <w:t>і</w:t>
      </w:r>
      <w:r w:rsidRPr="009667B4">
        <w:rPr>
          <w:b/>
          <w:i/>
          <w:sz w:val="28"/>
          <w:szCs w:val="28"/>
        </w:rPr>
        <w:t xml:space="preserve"> поді</w:t>
      </w:r>
      <w:r w:rsidR="009667B4" w:rsidRPr="009667B4">
        <w:rPr>
          <w:b/>
          <w:i/>
          <w:sz w:val="28"/>
          <w:szCs w:val="28"/>
        </w:rPr>
        <w:t>ї</w:t>
      </w:r>
      <w:r w:rsidRPr="009667B4">
        <w:rPr>
          <w:b/>
          <w:i/>
          <w:sz w:val="28"/>
          <w:szCs w:val="28"/>
        </w:rPr>
        <w:t xml:space="preserve"> природного характеру</w:t>
      </w:r>
      <w:r w:rsidR="009D3B57" w:rsidRPr="009667B4">
        <w:rPr>
          <w:b/>
          <w:i/>
          <w:sz w:val="28"/>
          <w:szCs w:val="28"/>
        </w:rPr>
        <w:t xml:space="preserve">, </w:t>
      </w:r>
      <w:r w:rsidR="009D3B57" w:rsidRPr="009667B4">
        <w:rPr>
          <w:bCs/>
          <w:iCs/>
          <w:sz w:val="28"/>
          <w:szCs w:val="28"/>
        </w:rPr>
        <w:t xml:space="preserve">внаслідок яких </w:t>
      </w:r>
      <w:r w:rsidR="009D3B57" w:rsidRPr="009667B4">
        <w:rPr>
          <w:b/>
          <w:i/>
          <w:sz w:val="28"/>
          <w:szCs w:val="28"/>
        </w:rPr>
        <w:t xml:space="preserve">загинули </w:t>
      </w:r>
      <w:r w:rsidR="009667B4" w:rsidRPr="009667B4">
        <w:rPr>
          <w:b/>
          <w:i/>
          <w:sz w:val="28"/>
          <w:szCs w:val="28"/>
        </w:rPr>
        <w:t>9</w:t>
      </w:r>
      <w:r w:rsidR="009D3B57" w:rsidRPr="009667B4">
        <w:rPr>
          <w:b/>
          <w:i/>
          <w:sz w:val="28"/>
          <w:szCs w:val="28"/>
        </w:rPr>
        <w:t xml:space="preserve"> ос</w:t>
      </w:r>
      <w:r w:rsidR="009667B4" w:rsidRPr="009667B4">
        <w:rPr>
          <w:b/>
          <w:i/>
          <w:sz w:val="28"/>
          <w:szCs w:val="28"/>
        </w:rPr>
        <w:t>і</w:t>
      </w:r>
      <w:r w:rsidR="009D3B57" w:rsidRPr="009667B4">
        <w:rPr>
          <w:b/>
          <w:i/>
          <w:sz w:val="28"/>
          <w:szCs w:val="28"/>
        </w:rPr>
        <w:t>б.</w:t>
      </w:r>
    </w:p>
    <w:p w14:paraId="5D9D8290" w14:textId="77777777" w:rsidR="00E14914" w:rsidRPr="006B4A35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294509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94509">
        <w:rPr>
          <w:b/>
          <w:i/>
          <w:sz w:val="28"/>
          <w:szCs w:val="28"/>
          <w:u w:val="single"/>
        </w:rPr>
        <w:t>Надзвичайні ситуації</w:t>
      </w:r>
    </w:p>
    <w:p w14:paraId="5B79673C" w14:textId="3E934728" w:rsidR="00B25297" w:rsidRPr="008169B7" w:rsidRDefault="00BD5C30" w:rsidP="009C2C6F">
      <w:pPr>
        <w:ind w:firstLine="567"/>
        <w:jc w:val="both"/>
        <w:rPr>
          <w:bCs/>
          <w:sz w:val="28"/>
          <w:szCs w:val="28"/>
        </w:rPr>
      </w:pPr>
      <w:bookmarkStart w:id="18" w:name="_Hlk141708256"/>
      <w:bookmarkStart w:id="19" w:name="_Hlk141708340"/>
      <w:r w:rsidRPr="008169B7">
        <w:rPr>
          <w:bCs/>
          <w:iCs/>
          <w:sz w:val="28"/>
          <w:szCs w:val="28"/>
        </w:rPr>
        <w:t xml:space="preserve">Протягом </w:t>
      </w:r>
      <w:bookmarkEnd w:id="18"/>
      <w:r w:rsidR="00294509" w:rsidRPr="008169B7">
        <w:rPr>
          <w:bCs/>
          <w:iCs/>
          <w:sz w:val="28"/>
          <w:szCs w:val="28"/>
        </w:rPr>
        <w:t>травня</w:t>
      </w:r>
      <w:r w:rsidR="00B25297" w:rsidRPr="008169B7">
        <w:rPr>
          <w:b/>
          <w:i/>
          <w:sz w:val="28"/>
          <w:szCs w:val="28"/>
        </w:rPr>
        <w:t xml:space="preserve"> </w:t>
      </w:r>
      <w:r w:rsidR="00DF4A04" w:rsidRPr="008169B7">
        <w:rPr>
          <w:b/>
          <w:i/>
          <w:sz w:val="28"/>
          <w:szCs w:val="28"/>
        </w:rPr>
        <w:t>надзвичайн</w:t>
      </w:r>
      <w:r w:rsidR="009C2C6F" w:rsidRPr="008169B7">
        <w:rPr>
          <w:b/>
          <w:i/>
          <w:sz w:val="28"/>
          <w:szCs w:val="28"/>
        </w:rPr>
        <w:t>их</w:t>
      </w:r>
      <w:r w:rsidR="00DF4A04" w:rsidRPr="008169B7">
        <w:rPr>
          <w:b/>
          <w:i/>
          <w:sz w:val="28"/>
          <w:szCs w:val="28"/>
        </w:rPr>
        <w:t xml:space="preserve"> ситуаці</w:t>
      </w:r>
      <w:r w:rsidR="009C2C6F" w:rsidRPr="008169B7">
        <w:rPr>
          <w:b/>
          <w:i/>
          <w:sz w:val="28"/>
          <w:szCs w:val="28"/>
        </w:rPr>
        <w:t>й</w:t>
      </w:r>
      <w:r w:rsidR="00DF4A04" w:rsidRPr="008169B7">
        <w:rPr>
          <w:b/>
          <w:i/>
          <w:sz w:val="28"/>
          <w:szCs w:val="28"/>
        </w:rPr>
        <w:t xml:space="preserve"> природного характер</w:t>
      </w:r>
      <w:r w:rsidR="00B25297" w:rsidRPr="008169B7">
        <w:rPr>
          <w:b/>
          <w:i/>
          <w:sz w:val="28"/>
          <w:szCs w:val="28"/>
        </w:rPr>
        <w:t>у</w:t>
      </w:r>
      <w:r w:rsidR="009C2C6F" w:rsidRPr="008169B7">
        <w:rPr>
          <w:b/>
          <w:i/>
          <w:sz w:val="28"/>
          <w:szCs w:val="28"/>
        </w:rPr>
        <w:t xml:space="preserve"> не зареєстровано</w:t>
      </w:r>
      <w:r w:rsidR="00B25297" w:rsidRPr="008169B7">
        <w:rPr>
          <w:bCs/>
          <w:sz w:val="28"/>
          <w:szCs w:val="28"/>
        </w:rPr>
        <w:t>.</w:t>
      </w:r>
    </w:p>
    <w:p w14:paraId="5B7A4987" w14:textId="77777777" w:rsidR="00A61106" w:rsidRPr="006B4A35" w:rsidRDefault="00DF4A04" w:rsidP="00DF4A04">
      <w:pPr>
        <w:ind w:firstLine="567"/>
        <w:jc w:val="both"/>
        <w:rPr>
          <w:color w:val="0070C0"/>
          <w:sz w:val="10"/>
          <w:szCs w:val="10"/>
        </w:rPr>
      </w:pPr>
      <w:r w:rsidRPr="006B4A35">
        <w:rPr>
          <w:b/>
          <w:i/>
          <w:color w:val="0070C0"/>
          <w:sz w:val="10"/>
          <w:szCs w:val="10"/>
        </w:rPr>
        <w:t xml:space="preserve">   </w:t>
      </w:r>
    </w:p>
    <w:bookmarkEnd w:id="19"/>
    <w:p w14:paraId="7D63ACFC" w14:textId="77777777" w:rsidR="00E14914" w:rsidRPr="00294509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294509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6B4A35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16D29C96" w:rsidR="00C8746A" w:rsidRPr="00294509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0" w:name="_Hlk96347131"/>
      <w:r w:rsidRPr="00294509">
        <w:rPr>
          <w:b/>
          <w:i/>
          <w:sz w:val="28"/>
          <w:szCs w:val="28"/>
        </w:rPr>
        <w:t>На водних об’єктах області загинул</w:t>
      </w:r>
      <w:r w:rsidR="001B3714" w:rsidRPr="00294509">
        <w:rPr>
          <w:b/>
          <w:i/>
          <w:sz w:val="28"/>
          <w:szCs w:val="28"/>
        </w:rPr>
        <w:t>и</w:t>
      </w:r>
      <w:r w:rsidRPr="006B4A35">
        <w:rPr>
          <w:b/>
          <w:i/>
          <w:color w:val="0070C0"/>
          <w:sz w:val="28"/>
          <w:szCs w:val="28"/>
        </w:rPr>
        <w:t xml:space="preserve"> </w:t>
      </w:r>
      <w:r w:rsidR="004E0C04">
        <w:rPr>
          <w:b/>
          <w:i/>
          <w:sz w:val="28"/>
          <w:szCs w:val="28"/>
        </w:rPr>
        <w:t>9</w:t>
      </w:r>
      <w:r w:rsidRPr="008169B7">
        <w:rPr>
          <w:b/>
          <w:i/>
          <w:sz w:val="28"/>
          <w:szCs w:val="28"/>
        </w:rPr>
        <w:t xml:space="preserve"> ос</w:t>
      </w:r>
      <w:r w:rsidR="00C93E65" w:rsidRPr="008169B7">
        <w:rPr>
          <w:b/>
          <w:i/>
          <w:sz w:val="28"/>
          <w:szCs w:val="28"/>
        </w:rPr>
        <w:t>і</w:t>
      </w:r>
      <w:r w:rsidRPr="008169B7">
        <w:rPr>
          <w:b/>
          <w:i/>
          <w:sz w:val="28"/>
          <w:szCs w:val="28"/>
        </w:rPr>
        <w:t xml:space="preserve">б </w:t>
      </w:r>
      <w:r w:rsidRPr="008169B7">
        <w:rPr>
          <w:bCs/>
          <w:iCs/>
          <w:sz w:val="28"/>
          <w:szCs w:val="28"/>
        </w:rPr>
        <w:t>(</w:t>
      </w:r>
      <w:r w:rsidR="00FE1E62" w:rsidRPr="008169B7">
        <w:rPr>
          <w:bCs/>
          <w:iCs/>
          <w:sz w:val="28"/>
          <w:szCs w:val="28"/>
        </w:rPr>
        <w:t xml:space="preserve">Ніжинський район –                           </w:t>
      </w:r>
      <w:r w:rsidR="002B11DF" w:rsidRPr="008169B7">
        <w:rPr>
          <w:bCs/>
          <w:iCs/>
          <w:sz w:val="28"/>
          <w:szCs w:val="28"/>
        </w:rPr>
        <w:t>4</w:t>
      </w:r>
      <w:r w:rsidR="00FE1E62" w:rsidRPr="008169B7">
        <w:rPr>
          <w:bCs/>
          <w:iCs/>
          <w:sz w:val="28"/>
          <w:szCs w:val="28"/>
        </w:rPr>
        <w:t xml:space="preserve"> особи, </w:t>
      </w:r>
      <w:r w:rsidR="00671819" w:rsidRPr="008169B7">
        <w:rPr>
          <w:bCs/>
          <w:iCs/>
          <w:sz w:val="28"/>
          <w:szCs w:val="28"/>
        </w:rPr>
        <w:t xml:space="preserve">Прилуцький район – 2 особи, </w:t>
      </w:r>
      <w:r w:rsidR="00C93E65" w:rsidRPr="008169B7">
        <w:rPr>
          <w:bCs/>
          <w:iCs/>
          <w:sz w:val="28"/>
          <w:szCs w:val="28"/>
        </w:rPr>
        <w:t>Корюківський</w:t>
      </w:r>
      <w:r w:rsidR="004E0C04">
        <w:rPr>
          <w:bCs/>
          <w:iCs/>
          <w:sz w:val="28"/>
          <w:szCs w:val="28"/>
        </w:rPr>
        <w:t>, Новгород-Сіверський</w:t>
      </w:r>
      <w:r w:rsidR="00C93E65" w:rsidRPr="008169B7">
        <w:rPr>
          <w:bCs/>
          <w:iCs/>
          <w:sz w:val="28"/>
          <w:szCs w:val="28"/>
        </w:rPr>
        <w:t xml:space="preserve"> </w:t>
      </w:r>
      <w:r w:rsidR="008B124F" w:rsidRPr="008169B7">
        <w:rPr>
          <w:bCs/>
          <w:iCs/>
          <w:sz w:val="28"/>
          <w:szCs w:val="28"/>
        </w:rPr>
        <w:t xml:space="preserve">та </w:t>
      </w:r>
      <w:r w:rsidR="00671819" w:rsidRPr="008169B7">
        <w:rPr>
          <w:bCs/>
          <w:iCs/>
          <w:sz w:val="28"/>
          <w:szCs w:val="28"/>
        </w:rPr>
        <w:lastRenderedPageBreak/>
        <w:t>Ч</w:t>
      </w:r>
      <w:r w:rsidR="008B124F" w:rsidRPr="008169B7">
        <w:rPr>
          <w:bCs/>
          <w:iCs/>
          <w:sz w:val="28"/>
          <w:szCs w:val="28"/>
        </w:rPr>
        <w:t xml:space="preserve">ернігівський </w:t>
      </w:r>
      <w:r w:rsidR="00FE1E62" w:rsidRPr="008169B7">
        <w:rPr>
          <w:bCs/>
          <w:iCs/>
          <w:sz w:val="28"/>
          <w:szCs w:val="28"/>
        </w:rPr>
        <w:t>район</w:t>
      </w:r>
      <w:r w:rsidR="008B124F" w:rsidRPr="008169B7">
        <w:rPr>
          <w:bCs/>
          <w:iCs/>
          <w:sz w:val="28"/>
          <w:szCs w:val="28"/>
        </w:rPr>
        <w:t>и</w:t>
      </w:r>
      <w:r w:rsidR="00FE1E62" w:rsidRPr="008169B7">
        <w:rPr>
          <w:bCs/>
          <w:iCs/>
          <w:sz w:val="28"/>
          <w:szCs w:val="28"/>
        </w:rPr>
        <w:t xml:space="preserve"> – </w:t>
      </w:r>
      <w:r w:rsidR="008B124F" w:rsidRPr="008169B7">
        <w:rPr>
          <w:bCs/>
          <w:iCs/>
          <w:sz w:val="28"/>
          <w:szCs w:val="28"/>
        </w:rPr>
        <w:t xml:space="preserve">по </w:t>
      </w:r>
      <w:r w:rsidR="00FE1E62" w:rsidRPr="008169B7">
        <w:rPr>
          <w:bCs/>
          <w:iCs/>
          <w:sz w:val="28"/>
          <w:szCs w:val="28"/>
        </w:rPr>
        <w:t>1 особ</w:t>
      </w:r>
      <w:r w:rsidR="008B124F" w:rsidRPr="008169B7">
        <w:rPr>
          <w:bCs/>
          <w:iCs/>
          <w:sz w:val="28"/>
          <w:szCs w:val="28"/>
        </w:rPr>
        <w:t>і</w:t>
      </w:r>
      <w:r w:rsidR="00140410" w:rsidRPr="008169B7">
        <w:rPr>
          <w:bCs/>
          <w:iCs/>
          <w:sz w:val="28"/>
          <w:szCs w:val="28"/>
        </w:rPr>
        <w:t>).</w:t>
      </w:r>
      <w:r w:rsidRPr="008169B7">
        <w:rPr>
          <w:b/>
          <w:i/>
          <w:sz w:val="28"/>
          <w:szCs w:val="28"/>
        </w:rPr>
        <w:t xml:space="preserve"> </w:t>
      </w:r>
      <w:bookmarkEnd w:id="20"/>
      <w:r w:rsidRPr="008169B7">
        <w:rPr>
          <w:bCs/>
          <w:iCs/>
          <w:spacing w:val="-4"/>
          <w:sz w:val="28"/>
          <w:szCs w:val="28"/>
        </w:rPr>
        <w:t xml:space="preserve">У </w:t>
      </w:r>
      <w:r w:rsidR="00294509" w:rsidRPr="008169B7">
        <w:rPr>
          <w:bCs/>
          <w:iCs/>
          <w:sz w:val="28"/>
          <w:szCs w:val="28"/>
        </w:rPr>
        <w:t>травні</w:t>
      </w:r>
      <w:r w:rsidR="00343D03" w:rsidRPr="008169B7">
        <w:rPr>
          <w:bCs/>
          <w:iCs/>
          <w:sz w:val="28"/>
          <w:szCs w:val="28"/>
        </w:rPr>
        <w:t xml:space="preserve"> </w:t>
      </w:r>
      <w:r w:rsidRPr="008169B7">
        <w:rPr>
          <w:bCs/>
          <w:iCs/>
          <w:spacing w:val="-4"/>
          <w:sz w:val="28"/>
          <w:szCs w:val="28"/>
        </w:rPr>
        <w:t>2023 року на водних об’єкт</w:t>
      </w:r>
      <w:r w:rsidRPr="00294509">
        <w:rPr>
          <w:bCs/>
          <w:iCs/>
          <w:spacing w:val="-4"/>
          <w:sz w:val="28"/>
          <w:szCs w:val="28"/>
        </w:rPr>
        <w:t>ах області загинул</w:t>
      </w:r>
      <w:r w:rsidR="005531BF" w:rsidRPr="00294509">
        <w:rPr>
          <w:bCs/>
          <w:iCs/>
          <w:spacing w:val="-4"/>
          <w:sz w:val="28"/>
          <w:szCs w:val="28"/>
        </w:rPr>
        <w:t>и</w:t>
      </w:r>
      <w:r w:rsidRPr="00294509">
        <w:rPr>
          <w:bCs/>
          <w:iCs/>
          <w:spacing w:val="-4"/>
          <w:sz w:val="28"/>
          <w:szCs w:val="28"/>
        </w:rPr>
        <w:t xml:space="preserve"> </w:t>
      </w:r>
      <w:r w:rsidR="00294509" w:rsidRPr="00294509">
        <w:rPr>
          <w:bCs/>
          <w:iCs/>
          <w:spacing w:val="-4"/>
          <w:sz w:val="28"/>
          <w:szCs w:val="28"/>
        </w:rPr>
        <w:t>3</w:t>
      </w:r>
      <w:r w:rsidRPr="00294509">
        <w:rPr>
          <w:bCs/>
          <w:iCs/>
          <w:spacing w:val="-4"/>
          <w:sz w:val="28"/>
          <w:szCs w:val="28"/>
        </w:rPr>
        <w:t xml:space="preserve"> ос</w:t>
      </w:r>
      <w:r w:rsidR="00294509" w:rsidRPr="00294509">
        <w:rPr>
          <w:bCs/>
          <w:iCs/>
          <w:spacing w:val="-4"/>
          <w:sz w:val="28"/>
          <w:szCs w:val="28"/>
        </w:rPr>
        <w:t>о</w:t>
      </w:r>
      <w:r w:rsidRPr="00294509">
        <w:rPr>
          <w:bCs/>
          <w:iCs/>
          <w:spacing w:val="-4"/>
          <w:sz w:val="28"/>
          <w:szCs w:val="28"/>
        </w:rPr>
        <w:t>б</w:t>
      </w:r>
      <w:r w:rsidR="00294509" w:rsidRPr="00294509">
        <w:rPr>
          <w:bCs/>
          <w:iCs/>
          <w:spacing w:val="-4"/>
          <w:sz w:val="28"/>
          <w:szCs w:val="28"/>
        </w:rPr>
        <w:t>и</w:t>
      </w:r>
      <w:r w:rsidRPr="00294509">
        <w:rPr>
          <w:bCs/>
          <w:iCs/>
          <w:spacing w:val="-4"/>
          <w:sz w:val="28"/>
          <w:szCs w:val="28"/>
        </w:rPr>
        <w:t>.</w:t>
      </w:r>
      <w:r w:rsidRPr="00294509">
        <w:rPr>
          <w:bCs/>
          <w:iCs/>
          <w:sz w:val="28"/>
          <w:szCs w:val="28"/>
        </w:rPr>
        <w:t xml:space="preserve"> </w:t>
      </w:r>
      <w:bookmarkStart w:id="21" w:name="_Hlk162600727"/>
    </w:p>
    <w:p w14:paraId="60C5F27F" w14:textId="77777777" w:rsidR="00C8746A" w:rsidRPr="006B4A35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5C358C8F" w:rsidR="00D6310F" w:rsidRPr="00294509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667B4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Pr="009667B4">
        <w:rPr>
          <w:b/>
          <w:bCs/>
          <w:i/>
          <w:iCs/>
          <w:sz w:val="28"/>
          <w:szCs w:val="28"/>
        </w:rPr>
        <w:t xml:space="preserve"> </w:t>
      </w:r>
      <w:r w:rsidR="009667B4" w:rsidRPr="009667B4">
        <w:rPr>
          <w:b/>
          <w:bCs/>
          <w:i/>
          <w:iCs/>
          <w:sz w:val="28"/>
          <w:szCs w:val="28"/>
        </w:rPr>
        <w:t>116</w:t>
      </w:r>
      <w:r w:rsidR="00D13BB7" w:rsidRPr="009667B4">
        <w:rPr>
          <w:b/>
          <w:bCs/>
          <w:i/>
          <w:iCs/>
          <w:sz w:val="28"/>
          <w:szCs w:val="28"/>
        </w:rPr>
        <w:t xml:space="preserve"> </w:t>
      </w:r>
      <w:r w:rsidRPr="009667B4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9667B4">
        <w:rPr>
          <w:sz w:val="28"/>
          <w:szCs w:val="28"/>
        </w:rPr>
        <w:t xml:space="preserve"> </w:t>
      </w:r>
      <w:r w:rsidRPr="009667B4">
        <w:rPr>
          <w:b/>
          <w:i/>
          <w:sz w:val="28"/>
          <w:szCs w:val="28"/>
        </w:rPr>
        <w:t>загальній площі</w:t>
      </w:r>
      <w:r w:rsidR="009667B4" w:rsidRPr="009667B4">
        <w:rPr>
          <w:b/>
          <w:i/>
          <w:sz w:val="28"/>
          <w:szCs w:val="28"/>
        </w:rPr>
        <w:t xml:space="preserve"> 55,59</w:t>
      </w:r>
      <w:r w:rsidRPr="009667B4">
        <w:rPr>
          <w:b/>
          <w:i/>
          <w:sz w:val="28"/>
          <w:szCs w:val="28"/>
        </w:rPr>
        <w:t xml:space="preserve"> га.</w:t>
      </w:r>
      <w:r w:rsidRPr="009667B4">
        <w:rPr>
          <w:sz w:val="28"/>
          <w:szCs w:val="28"/>
        </w:rPr>
        <w:t xml:space="preserve"> </w:t>
      </w:r>
      <w:r w:rsidR="00D6310F" w:rsidRPr="009667B4">
        <w:rPr>
          <w:sz w:val="28"/>
          <w:szCs w:val="28"/>
        </w:rPr>
        <w:t>З</w:t>
      </w:r>
      <w:r w:rsidR="00D6310F" w:rsidRPr="00294509">
        <w:rPr>
          <w:sz w:val="28"/>
          <w:szCs w:val="28"/>
        </w:rPr>
        <w:t xml:space="preserve">а </w:t>
      </w:r>
      <w:r w:rsidR="00294509" w:rsidRPr="00294509">
        <w:rPr>
          <w:sz w:val="28"/>
          <w:szCs w:val="28"/>
        </w:rPr>
        <w:t>травень</w:t>
      </w:r>
      <w:r w:rsidR="00D6310F" w:rsidRPr="00294509">
        <w:rPr>
          <w:sz w:val="28"/>
          <w:szCs w:val="28"/>
        </w:rPr>
        <w:t xml:space="preserve"> минулого року зареєстровано </w:t>
      </w:r>
      <w:r w:rsidR="00294509" w:rsidRPr="00294509">
        <w:rPr>
          <w:sz w:val="28"/>
          <w:szCs w:val="28"/>
        </w:rPr>
        <w:t>136</w:t>
      </w:r>
      <w:r w:rsidR="00D6310F" w:rsidRPr="00294509">
        <w:rPr>
          <w:sz w:val="28"/>
          <w:szCs w:val="28"/>
        </w:rPr>
        <w:t xml:space="preserve"> випадків загоряння сухої трави та сміття на відкритій місцевості на загальній площі  </w:t>
      </w:r>
      <w:r w:rsidR="00294509" w:rsidRPr="00294509">
        <w:rPr>
          <w:sz w:val="28"/>
          <w:szCs w:val="28"/>
        </w:rPr>
        <w:t>101,23</w:t>
      </w:r>
      <w:r w:rsidR="00D6310F" w:rsidRPr="00294509">
        <w:rPr>
          <w:sz w:val="28"/>
          <w:szCs w:val="28"/>
        </w:rPr>
        <w:t xml:space="preserve"> га.</w:t>
      </w:r>
    </w:p>
    <w:p w14:paraId="6B7CE6E4" w14:textId="77777777" w:rsidR="007764E5" w:rsidRPr="006B4A35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4D283A7A" w:rsidR="00D6310F" w:rsidRPr="00294509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2" w:name="_Hlk133571577"/>
      <w:r w:rsidRPr="00776F42">
        <w:rPr>
          <w:sz w:val="28"/>
          <w:szCs w:val="28"/>
        </w:rPr>
        <w:t xml:space="preserve">Протягом звітного періоду </w:t>
      </w:r>
      <w:r w:rsidRPr="00776F42">
        <w:rPr>
          <w:b/>
          <w:i/>
          <w:sz w:val="28"/>
          <w:szCs w:val="28"/>
        </w:rPr>
        <w:t xml:space="preserve">зареєстровано </w:t>
      </w:r>
      <w:r w:rsidR="00776F42" w:rsidRPr="00776F42">
        <w:rPr>
          <w:b/>
          <w:i/>
          <w:sz w:val="28"/>
          <w:szCs w:val="28"/>
        </w:rPr>
        <w:t>15</w:t>
      </w:r>
      <w:r w:rsidRPr="00776F42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776F42" w:rsidRPr="00776F42">
        <w:rPr>
          <w:b/>
          <w:i/>
          <w:sz w:val="28"/>
          <w:szCs w:val="28"/>
        </w:rPr>
        <w:t xml:space="preserve">14,1 </w:t>
      </w:r>
      <w:r w:rsidRPr="00776F42">
        <w:rPr>
          <w:b/>
          <w:i/>
          <w:sz w:val="28"/>
          <w:szCs w:val="28"/>
        </w:rPr>
        <w:t xml:space="preserve">га. </w:t>
      </w:r>
      <w:r w:rsidRPr="00294509">
        <w:rPr>
          <w:bCs/>
          <w:iCs/>
          <w:sz w:val="28"/>
          <w:szCs w:val="28"/>
        </w:rPr>
        <w:t xml:space="preserve">За цей же період минулого року </w:t>
      </w:r>
      <w:r w:rsidR="004E0488" w:rsidRPr="00294509">
        <w:rPr>
          <w:bCs/>
          <w:iCs/>
          <w:sz w:val="28"/>
          <w:szCs w:val="28"/>
        </w:rPr>
        <w:t>зареєстровано</w:t>
      </w:r>
      <w:r w:rsidR="006837B7">
        <w:rPr>
          <w:bCs/>
          <w:iCs/>
          <w:sz w:val="28"/>
          <w:szCs w:val="28"/>
        </w:rPr>
        <w:t xml:space="preserve">                         </w:t>
      </w:r>
      <w:r w:rsidR="004E0488" w:rsidRPr="00294509">
        <w:rPr>
          <w:bCs/>
          <w:iCs/>
          <w:sz w:val="28"/>
          <w:szCs w:val="28"/>
        </w:rPr>
        <w:t xml:space="preserve"> </w:t>
      </w:r>
      <w:r w:rsidR="00294509" w:rsidRPr="00294509">
        <w:rPr>
          <w:bCs/>
          <w:iCs/>
          <w:sz w:val="28"/>
          <w:szCs w:val="28"/>
        </w:rPr>
        <w:t>20</w:t>
      </w:r>
      <w:r w:rsidR="004E0488" w:rsidRPr="00294509">
        <w:rPr>
          <w:bCs/>
          <w:iCs/>
          <w:sz w:val="28"/>
          <w:szCs w:val="28"/>
        </w:rPr>
        <w:t xml:space="preserve"> </w:t>
      </w:r>
      <w:r w:rsidRPr="00294509">
        <w:rPr>
          <w:bCs/>
          <w:iCs/>
          <w:sz w:val="28"/>
          <w:szCs w:val="28"/>
        </w:rPr>
        <w:t>пожеж</w:t>
      </w:r>
      <w:r w:rsidR="004E0488" w:rsidRPr="00294509">
        <w:rPr>
          <w:bCs/>
          <w:iCs/>
          <w:sz w:val="28"/>
          <w:szCs w:val="28"/>
        </w:rPr>
        <w:t xml:space="preserve"> </w:t>
      </w:r>
      <w:r w:rsidRPr="00294509">
        <w:rPr>
          <w:bCs/>
          <w:iCs/>
          <w:sz w:val="28"/>
          <w:szCs w:val="28"/>
        </w:rPr>
        <w:t xml:space="preserve">в лісових масивах </w:t>
      </w:r>
      <w:r w:rsidR="004E0488" w:rsidRPr="00294509">
        <w:rPr>
          <w:bCs/>
          <w:iCs/>
          <w:sz w:val="28"/>
          <w:szCs w:val="28"/>
        </w:rPr>
        <w:t xml:space="preserve">на загальній площі </w:t>
      </w:r>
      <w:r w:rsidR="00294509" w:rsidRPr="00294509">
        <w:rPr>
          <w:bCs/>
          <w:iCs/>
          <w:sz w:val="28"/>
          <w:szCs w:val="28"/>
        </w:rPr>
        <w:t>близько 131</w:t>
      </w:r>
      <w:r w:rsidR="004E0488" w:rsidRPr="00294509">
        <w:rPr>
          <w:bCs/>
          <w:iCs/>
          <w:sz w:val="28"/>
          <w:szCs w:val="28"/>
        </w:rPr>
        <w:t xml:space="preserve"> га</w:t>
      </w:r>
      <w:r w:rsidRPr="00294509">
        <w:rPr>
          <w:bCs/>
          <w:iCs/>
          <w:sz w:val="28"/>
          <w:szCs w:val="28"/>
        </w:rPr>
        <w:t>.</w:t>
      </w:r>
    </w:p>
    <w:bookmarkEnd w:id="21"/>
    <w:bookmarkEnd w:id="22"/>
    <w:p w14:paraId="05973E5A" w14:textId="77777777" w:rsidR="00D6310F" w:rsidRPr="006B4A35" w:rsidRDefault="00D6310F" w:rsidP="00D562D7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63FC47C" w14:textId="02053E43" w:rsidR="00A63FF2" w:rsidRPr="008169B7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294509">
        <w:rPr>
          <w:bCs/>
          <w:iCs/>
          <w:sz w:val="28"/>
          <w:szCs w:val="28"/>
        </w:rPr>
        <w:t>Протягом</w:t>
      </w:r>
      <w:r w:rsidR="006448E0" w:rsidRPr="00294509">
        <w:rPr>
          <w:bCs/>
          <w:iCs/>
          <w:sz w:val="28"/>
          <w:szCs w:val="28"/>
        </w:rPr>
        <w:t xml:space="preserve"> </w:t>
      </w:r>
      <w:r w:rsidR="00294509" w:rsidRPr="00294509">
        <w:rPr>
          <w:bCs/>
          <w:iCs/>
          <w:sz w:val="28"/>
          <w:szCs w:val="28"/>
        </w:rPr>
        <w:t>травня</w:t>
      </w:r>
      <w:r w:rsidR="006448E0" w:rsidRPr="00294509">
        <w:rPr>
          <w:bCs/>
          <w:iCs/>
          <w:sz w:val="28"/>
          <w:szCs w:val="28"/>
        </w:rPr>
        <w:t xml:space="preserve"> в</w:t>
      </w:r>
      <w:r w:rsidR="00E14914" w:rsidRPr="00294509">
        <w:rPr>
          <w:bCs/>
          <w:iCs/>
          <w:sz w:val="28"/>
          <w:szCs w:val="28"/>
        </w:rPr>
        <w:t>наслідок несприятливих погодних умов</w:t>
      </w:r>
      <w:r w:rsidR="008D688E" w:rsidRPr="00294509">
        <w:rPr>
          <w:bCs/>
          <w:iCs/>
          <w:sz w:val="28"/>
          <w:szCs w:val="28"/>
        </w:rPr>
        <w:t xml:space="preserve"> та технологічних причин</w:t>
      </w:r>
      <w:r w:rsidR="00E14914" w:rsidRPr="00294509">
        <w:rPr>
          <w:bCs/>
          <w:iCs/>
          <w:sz w:val="28"/>
          <w:szCs w:val="28"/>
        </w:rPr>
        <w:t xml:space="preserve"> зареєстровано</w:t>
      </w:r>
      <w:r w:rsidR="00E14914" w:rsidRPr="006B4A35">
        <w:rPr>
          <w:bCs/>
          <w:iCs/>
          <w:color w:val="0070C0"/>
          <w:sz w:val="28"/>
          <w:szCs w:val="28"/>
        </w:rPr>
        <w:t xml:space="preserve"> </w:t>
      </w:r>
      <w:r w:rsidR="00265A60" w:rsidRPr="008169B7">
        <w:rPr>
          <w:b/>
          <w:i/>
          <w:sz w:val="28"/>
          <w:szCs w:val="28"/>
        </w:rPr>
        <w:t>3</w:t>
      </w:r>
      <w:r w:rsidR="00E85290" w:rsidRPr="008169B7">
        <w:rPr>
          <w:b/>
          <w:i/>
          <w:sz w:val="28"/>
          <w:szCs w:val="28"/>
        </w:rPr>
        <w:t xml:space="preserve"> </w:t>
      </w:r>
      <w:r w:rsidR="00E14914" w:rsidRPr="008169B7">
        <w:rPr>
          <w:b/>
          <w:i/>
          <w:sz w:val="28"/>
          <w:szCs w:val="28"/>
        </w:rPr>
        <w:t>випадк</w:t>
      </w:r>
      <w:r w:rsidR="00886D47" w:rsidRPr="008169B7">
        <w:rPr>
          <w:b/>
          <w:i/>
          <w:sz w:val="28"/>
          <w:szCs w:val="28"/>
        </w:rPr>
        <w:t>и</w:t>
      </w:r>
      <w:r w:rsidR="00E14914" w:rsidRPr="008169B7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8169B7">
        <w:rPr>
          <w:bCs/>
          <w:iCs/>
          <w:sz w:val="28"/>
          <w:szCs w:val="28"/>
        </w:rPr>
        <w:t>, а саме:</w:t>
      </w:r>
      <w:r w:rsidR="00285323" w:rsidRPr="008169B7">
        <w:rPr>
          <w:bCs/>
          <w:iCs/>
          <w:sz w:val="28"/>
          <w:szCs w:val="28"/>
        </w:rPr>
        <w:t xml:space="preserve">     </w:t>
      </w:r>
    </w:p>
    <w:p w14:paraId="01791C98" w14:textId="715DCC81" w:rsidR="00FE1E62" w:rsidRPr="00FE1E62" w:rsidRDefault="00FE1E62" w:rsidP="00FE1E62">
      <w:pPr>
        <w:pStyle w:val="aff9"/>
        <w:numPr>
          <w:ilvl w:val="0"/>
          <w:numId w:val="44"/>
        </w:numPr>
        <w:tabs>
          <w:tab w:val="left" w:pos="0"/>
          <w:tab w:val="left" w:pos="567"/>
          <w:tab w:val="left" w:pos="851"/>
        </w:tabs>
        <w:ind w:left="0" w:firstLine="675"/>
        <w:jc w:val="both"/>
        <w:rPr>
          <w:bCs/>
          <w:sz w:val="28"/>
          <w:szCs w:val="28"/>
        </w:rPr>
      </w:pPr>
      <w:bookmarkStart w:id="23" w:name="_Hlk149196842"/>
      <w:bookmarkStart w:id="24" w:name="_Hlk167110999"/>
      <w:r w:rsidRPr="008169B7">
        <w:rPr>
          <w:bCs/>
          <w:sz w:val="28"/>
          <w:szCs w:val="28"/>
        </w:rPr>
        <w:t xml:space="preserve">06 </w:t>
      </w:r>
      <w:r w:rsidR="00350516">
        <w:rPr>
          <w:bCs/>
          <w:sz w:val="28"/>
          <w:szCs w:val="28"/>
        </w:rPr>
        <w:t>травня</w:t>
      </w:r>
      <w:r w:rsidRPr="008169B7">
        <w:rPr>
          <w:bCs/>
          <w:sz w:val="28"/>
          <w:szCs w:val="28"/>
        </w:rPr>
        <w:t xml:space="preserve">  стало</w:t>
      </w:r>
      <w:r w:rsidRPr="00FE1E62">
        <w:rPr>
          <w:bCs/>
          <w:sz w:val="28"/>
          <w:szCs w:val="28"/>
        </w:rPr>
        <w:t>ся пошкодження повітряних ліній</w:t>
      </w:r>
      <w:r>
        <w:rPr>
          <w:bCs/>
          <w:sz w:val="28"/>
          <w:szCs w:val="28"/>
        </w:rPr>
        <w:t xml:space="preserve"> </w:t>
      </w:r>
      <w:r w:rsidRPr="00FE1E62">
        <w:rPr>
          <w:bCs/>
          <w:sz w:val="28"/>
          <w:szCs w:val="28"/>
        </w:rPr>
        <w:t xml:space="preserve">електропостачання, </w:t>
      </w:r>
      <w:r>
        <w:rPr>
          <w:bCs/>
          <w:sz w:val="28"/>
          <w:szCs w:val="28"/>
        </w:rPr>
        <w:t xml:space="preserve">було </w:t>
      </w:r>
      <w:r w:rsidRPr="00FE1E62">
        <w:rPr>
          <w:bCs/>
          <w:sz w:val="28"/>
          <w:szCs w:val="28"/>
        </w:rPr>
        <w:t>відключено 16 ЛЕП 10 кВ (з них 8 ЛЕП  частково), 126 трансформаторних підстанцій</w:t>
      </w:r>
      <w:r w:rsidR="00886D47">
        <w:rPr>
          <w:bCs/>
          <w:sz w:val="28"/>
          <w:szCs w:val="28"/>
        </w:rPr>
        <w:t>,</w:t>
      </w:r>
      <w:r w:rsidRPr="00FE1E62">
        <w:rPr>
          <w:bCs/>
          <w:sz w:val="28"/>
          <w:szCs w:val="28"/>
        </w:rPr>
        <w:t xml:space="preserve"> </w:t>
      </w:r>
      <w:r w:rsidR="00886D47">
        <w:rPr>
          <w:bCs/>
          <w:sz w:val="28"/>
          <w:szCs w:val="28"/>
        </w:rPr>
        <w:t>б</w:t>
      </w:r>
      <w:r w:rsidRPr="00FE1E62">
        <w:rPr>
          <w:bCs/>
          <w:sz w:val="28"/>
          <w:szCs w:val="28"/>
        </w:rPr>
        <w:t>ез електропостачання залишились</w:t>
      </w:r>
      <w:r w:rsidR="00886D47">
        <w:rPr>
          <w:bCs/>
          <w:sz w:val="28"/>
          <w:szCs w:val="28"/>
        </w:rPr>
        <w:t xml:space="preserve"> </w:t>
      </w:r>
      <w:r w:rsidR="00886D47" w:rsidRPr="00FE1E62">
        <w:rPr>
          <w:bCs/>
          <w:sz w:val="28"/>
          <w:szCs w:val="28"/>
        </w:rPr>
        <w:t xml:space="preserve">3916 </w:t>
      </w:r>
      <w:r w:rsidR="00886D47">
        <w:rPr>
          <w:bCs/>
          <w:sz w:val="28"/>
          <w:szCs w:val="28"/>
        </w:rPr>
        <w:t>у</w:t>
      </w:r>
      <w:r w:rsidRPr="00FE1E62">
        <w:rPr>
          <w:bCs/>
          <w:sz w:val="28"/>
          <w:szCs w:val="28"/>
        </w:rPr>
        <w:t xml:space="preserve"> 41 населено</w:t>
      </w:r>
      <w:r w:rsidR="00886D47">
        <w:rPr>
          <w:bCs/>
          <w:sz w:val="28"/>
          <w:szCs w:val="28"/>
        </w:rPr>
        <w:t>му</w:t>
      </w:r>
      <w:r w:rsidRPr="00FE1E62">
        <w:rPr>
          <w:bCs/>
          <w:sz w:val="28"/>
          <w:szCs w:val="28"/>
        </w:rPr>
        <w:t xml:space="preserve"> пункт</w:t>
      </w:r>
      <w:r w:rsidR="00886D47">
        <w:rPr>
          <w:bCs/>
          <w:sz w:val="28"/>
          <w:szCs w:val="28"/>
        </w:rPr>
        <w:t>і</w:t>
      </w:r>
      <w:r w:rsidRPr="00FE1E62">
        <w:rPr>
          <w:bCs/>
          <w:sz w:val="28"/>
          <w:szCs w:val="28"/>
        </w:rPr>
        <w:t xml:space="preserve"> (Корюківський район – 3,</w:t>
      </w:r>
      <w:r w:rsidR="00AE2D78">
        <w:rPr>
          <w:bCs/>
          <w:sz w:val="28"/>
          <w:szCs w:val="28"/>
        </w:rPr>
        <w:t xml:space="preserve"> </w:t>
      </w:r>
      <w:r w:rsidRPr="00FE1E62">
        <w:rPr>
          <w:bCs/>
          <w:sz w:val="28"/>
          <w:szCs w:val="28"/>
        </w:rPr>
        <w:t xml:space="preserve">Чернігівський район – 38). </w:t>
      </w:r>
      <w:r w:rsidR="00886D47">
        <w:rPr>
          <w:bCs/>
          <w:sz w:val="28"/>
          <w:szCs w:val="28"/>
        </w:rPr>
        <w:t>С</w:t>
      </w:r>
      <w:r w:rsidR="00886D47" w:rsidRPr="00FE1E62">
        <w:rPr>
          <w:bCs/>
          <w:sz w:val="28"/>
          <w:szCs w:val="28"/>
        </w:rPr>
        <w:t xml:space="preserve">илами </w:t>
      </w:r>
      <w:r w:rsidR="00AE2D78">
        <w:rPr>
          <w:bCs/>
          <w:sz w:val="28"/>
          <w:szCs w:val="28"/>
        </w:rPr>
        <w:t xml:space="preserve">                                                    </w:t>
      </w:r>
      <w:r w:rsidR="00886D47" w:rsidRPr="00FE1E62">
        <w:rPr>
          <w:bCs/>
          <w:sz w:val="28"/>
          <w:szCs w:val="28"/>
        </w:rPr>
        <w:t>АТ «Чернігівобленерго»</w:t>
      </w:r>
      <w:r w:rsidR="00886D47" w:rsidRPr="00886D47">
        <w:rPr>
          <w:bCs/>
          <w:sz w:val="28"/>
          <w:szCs w:val="28"/>
        </w:rPr>
        <w:t xml:space="preserve"> </w:t>
      </w:r>
      <w:r w:rsidR="00886D47">
        <w:rPr>
          <w:bCs/>
          <w:sz w:val="28"/>
          <w:szCs w:val="28"/>
        </w:rPr>
        <w:t>07 квітня</w:t>
      </w:r>
      <w:r w:rsidR="00886D47" w:rsidRPr="00FE1E62">
        <w:rPr>
          <w:bCs/>
          <w:sz w:val="28"/>
          <w:szCs w:val="28"/>
        </w:rPr>
        <w:t xml:space="preserve"> </w:t>
      </w:r>
      <w:r w:rsidR="00886D47">
        <w:rPr>
          <w:bCs/>
          <w:sz w:val="28"/>
          <w:szCs w:val="28"/>
        </w:rPr>
        <w:t>електропостачання відновлене</w:t>
      </w:r>
      <w:r w:rsidRPr="00FE1E62">
        <w:rPr>
          <w:bCs/>
          <w:sz w:val="28"/>
          <w:szCs w:val="28"/>
        </w:rPr>
        <w:t>.</w:t>
      </w:r>
      <w:r w:rsidRPr="00FE1E62">
        <w:rPr>
          <w:b/>
          <w:sz w:val="28"/>
          <w:szCs w:val="28"/>
        </w:rPr>
        <w:t xml:space="preserve"> </w:t>
      </w:r>
      <w:bookmarkEnd w:id="23"/>
    </w:p>
    <w:p w14:paraId="55BF19D5" w14:textId="50D61341" w:rsidR="00886D47" w:rsidRPr="00886D47" w:rsidRDefault="00886D47" w:rsidP="00886D47">
      <w:pPr>
        <w:pStyle w:val="aff9"/>
        <w:numPr>
          <w:ilvl w:val="0"/>
          <w:numId w:val="44"/>
        </w:numPr>
        <w:tabs>
          <w:tab w:val="left" w:pos="0"/>
          <w:tab w:val="left" w:pos="567"/>
          <w:tab w:val="left" w:pos="851"/>
        </w:tabs>
        <w:ind w:left="0" w:firstLine="675"/>
        <w:jc w:val="both"/>
        <w:rPr>
          <w:bCs/>
          <w:sz w:val="28"/>
          <w:szCs w:val="28"/>
        </w:rPr>
      </w:pPr>
      <w:r w:rsidRPr="00FE1E6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7</w:t>
      </w:r>
      <w:r w:rsidRPr="00FE1E62">
        <w:rPr>
          <w:bCs/>
          <w:sz w:val="28"/>
          <w:szCs w:val="28"/>
        </w:rPr>
        <w:t xml:space="preserve"> </w:t>
      </w:r>
      <w:r w:rsidR="00350516">
        <w:rPr>
          <w:bCs/>
          <w:sz w:val="28"/>
          <w:szCs w:val="28"/>
        </w:rPr>
        <w:t>травня</w:t>
      </w:r>
      <w:r w:rsidRPr="00FE1E62">
        <w:rPr>
          <w:bCs/>
          <w:sz w:val="28"/>
          <w:szCs w:val="28"/>
        </w:rPr>
        <w:t xml:space="preserve">  сталося пошкодження повітряних ліній</w:t>
      </w:r>
      <w:r>
        <w:rPr>
          <w:bCs/>
          <w:sz w:val="28"/>
          <w:szCs w:val="28"/>
        </w:rPr>
        <w:t xml:space="preserve"> </w:t>
      </w:r>
      <w:r w:rsidRPr="00FE1E62">
        <w:rPr>
          <w:bCs/>
          <w:sz w:val="28"/>
          <w:szCs w:val="28"/>
        </w:rPr>
        <w:t xml:space="preserve">електропостачання, </w:t>
      </w:r>
      <w:r>
        <w:rPr>
          <w:bCs/>
          <w:sz w:val="28"/>
          <w:szCs w:val="28"/>
        </w:rPr>
        <w:t xml:space="preserve">було </w:t>
      </w:r>
      <w:r w:rsidRPr="00FE1E62">
        <w:rPr>
          <w:bCs/>
          <w:sz w:val="28"/>
          <w:szCs w:val="28"/>
        </w:rPr>
        <w:t xml:space="preserve">відключено </w:t>
      </w:r>
      <w:r>
        <w:rPr>
          <w:bCs/>
          <w:sz w:val="28"/>
          <w:szCs w:val="28"/>
        </w:rPr>
        <w:t>5</w:t>
      </w:r>
      <w:r w:rsidRPr="00FE1E62">
        <w:rPr>
          <w:bCs/>
          <w:sz w:val="28"/>
          <w:szCs w:val="28"/>
        </w:rPr>
        <w:t xml:space="preserve"> ЛЕП 10 кВ (з них </w:t>
      </w:r>
      <w:r>
        <w:rPr>
          <w:bCs/>
          <w:sz w:val="28"/>
          <w:szCs w:val="28"/>
        </w:rPr>
        <w:t>2</w:t>
      </w:r>
      <w:r w:rsidRPr="00FE1E62">
        <w:rPr>
          <w:bCs/>
          <w:sz w:val="28"/>
          <w:szCs w:val="28"/>
        </w:rPr>
        <w:t xml:space="preserve"> ЛЕП  частково), </w:t>
      </w:r>
      <w:r>
        <w:rPr>
          <w:bCs/>
          <w:sz w:val="28"/>
          <w:szCs w:val="28"/>
        </w:rPr>
        <w:t>41</w:t>
      </w:r>
      <w:r w:rsidRPr="00FE1E62">
        <w:rPr>
          <w:bCs/>
          <w:sz w:val="28"/>
          <w:szCs w:val="28"/>
        </w:rPr>
        <w:t xml:space="preserve"> трансформаторн</w:t>
      </w:r>
      <w:r>
        <w:rPr>
          <w:bCs/>
          <w:sz w:val="28"/>
          <w:szCs w:val="28"/>
        </w:rPr>
        <w:t>у</w:t>
      </w:r>
      <w:r w:rsidRPr="00FE1E62">
        <w:rPr>
          <w:bCs/>
          <w:sz w:val="28"/>
          <w:szCs w:val="28"/>
        </w:rPr>
        <w:t xml:space="preserve"> підстанці</w:t>
      </w:r>
      <w:r>
        <w:rPr>
          <w:bCs/>
          <w:sz w:val="28"/>
          <w:szCs w:val="28"/>
        </w:rPr>
        <w:t>ю,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FE1E62">
        <w:rPr>
          <w:bCs/>
          <w:sz w:val="28"/>
          <w:szCs w:val="28"/>
        </w:rPr>
        <w:t>ез електропостачання залиш</w:t>
      </w:r>
      <w:r w:rsidR="00AE2D78">
        <w:rPr>
          <w:bCs/>
          <w:sz w:val="28"/>
          <w:szCs w:val="28"/>
        </w:rPr>
        <w:t>а</w:t>
      </w:r>
      <w:r w:rsidRPr="00FE1E62">
        <w:rPr>
          <w:bCs/>
          <w:sz w:val="28"/>
          <w:szCs w:val="28"/>
        </w:rPr>
        <w:t>лись</w:t>
      </w:r>
      <w:r>
        <w:rPr>
          <w:bCs/>
          <w:sz w:val="28"/>
          <w:szCs w:val="28"/>
        </w:rPr>
        <w:t xml:space="preserve"> 1310 абонентів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FE1E62">
        <w:rPr>
          <w:bCs/>
          <w:sz w:val="28"/>
          <w:szCs w:val="28"/>
        </w:rPr>
        <w:t>1 населен</w:t>
      </w:r>
      <w:r>
        <w:rPr>
          <w:bCs/>
          <w:sz w:val="28"/>
          <w:szCs w:val="28"/>
        </w:rPr>
        <w:t>их</w:t>
      </w:r>
      <w:r w:rsidRPr="00FE1E62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ах</w:t>
      </w:r>
      <w:r w:rsidRPr="00FE1E62">
        <w:rPr>
          <w:bCs/>
          <w:sz w:val="28"/>
          <w:szCs w:val="28"/>
        </w:rPr>
        <w:t xml:space="preserve"> (Корюківський район – 3,Чернігівський район – </w:t>
      </w:r>
      <w:r>
        <w:rPr>
          <w:bCs/>
          <w:sz w:val="28"/>
          <w:szCs w:val="28"/>
        </w:rPr>
        <w:t>4, Ніжинський район -4</w:t>
      </w:r>
      <w:r w:rsidRPr="00FE1E62">
        <w:rPr>
          <w:bCs/>
          <w:sz w:val="28"/>
          <w:szCs w:val="28"/>
        </w:rPr>
        <w:t xml:space="preserve">). </w:t>
      </w:r>
      <w:r>
        <w:rPr>
          <w:bCs/>
          <w:sz w:val="28"/>
          <w:szCs w:val="28"/>
        </w:rPr>
        <w:t>С</w:t>
      </w:r>
      <w:r w:rsidRPr="00FE1E62">
        <w:rPr>
          <w:bCs/>
          <w:sz w:val="28"/>
          <w:szCs w:val="28"/>
        </w:rPr>
        <w:t xml:space="preserve">илами АТ «Чернігівобленерго» </w:t>
      </w:r>
      <w:r>
        <w:rPr>
          <w:bCs/>
          <w:sz w:val="28"/>
          <w:szCs w:val="28"/>
        </w:rPr>
        <w:t>08 квітня електропостачання відновлене</w:t>
      </w:r>
      <w:r w:rsidRPr="00FE1E62">
        <w:rPr>
          <w:bCs/>
          <w:sz w:val="28"/>
          <w:szCs w:val="28"/>
        </w:rPr>
        <w:t>.</w:t>
      </w:r>
      <w:r w:rsidRPr="00FE1E62">
        <w:rPr>
          <w:b/>
          <w:sz w:val="28"/>
          <w:szCs w:val="28"/>
        </w:rPr>
        <w:t xml:space="preserve"> </w:t>
      </w:r>
    </w:p>
    <w:p w14:paraId="3FE1BA0F" w14:textId="3BBF0805" w:rsidR="00886D47" w:rsidRPr="00886D47" w:rsidRDefault="00886D47" w:rsidP="00886D47">
      <w:pPr>
        <w:pStyle w:val="aff9"/>
        <w:numPr>
          <w:ilvl w:val="0"/>
          <w:numId w:val="44"/>
        </w:numPr>
        <w:tabs>
          <w:tab w:val="left" w:pos="0"/>
          <w:tab w:val="left" w:pos="567"/>
          <w:tab w:val="left" w:pos="851"/>
        </w:tabs>
        <w:ind w:left="0" w:firstLine="675"/>
        <w:jc w:val="both"/>
        <w:rPr>
          <w:bCs/>
          <w:sz w:val="28"/>
          <w:szCs w:val="28"/>
        </w:rPr>
      </w:pPr>
      <w:r w:rsidRPr="00886D47">
        <w:rPr>
          <w:bCs/>
          <w:sz w:val="28"/>
          <w:szCs w:val="28"/>
        </w:rPr>
        <w:t xml:space="preserve">08 </w:t>
      </w:r>
      <w:r w:rsidR="00350516">
        <w:rPr>
          <w:bCs/>
          <w:sz w:val="28"/>
          <w:szCs w:val="28"/>
        </w:rPr>
        <w:t>травня</w:t>
      </w:r>
      <w:r w:rsidRPr="00FE1E62">
        <w:rPr>
          <w:bCs/>
          <w:sz w:val="28"/>
          <w:szCs w:val="28"/>
        </w:rPr>
        <w:t xml:space="preserve">  сталося пошкодження повітряних ліній</w:t>
      </w:r>
      <w:r>
        <w:rPr>
          <w:bCs/>
          <w:sz w:val="28"/>
          <w:szCs w:val="28"/>
        </w:rPr>
        <w:t xml:space="preserve"> </w:t>
      </w:r>
      <w:r w:rsidRPr="00FE1E62">
        <w:rPr>
          <w:bCs/>
          <w:sz w:val="28"/>
          <w:szCs w:val="28"/>
        </w:rPr>
        <w:t xml:space="preserve">електропостачання, </w:t>
      </w:r>
      <w:r>
        <w:rPr>
          <w:bCs/>
          <w:sz w:val="28"/>
          <w:szCs w:val="28"/>
        </w:rPr>
        <w:t xml:space="preserve">було </w:t>
      </w:r>
      <w:r w:rsidRPr="00FE1E62">
        <w:rPr>
          <w:bCs/>
          <w:sz w:val="28"/>
          <w:szCs w:val="28"/>
        </w:rPr>
        <w:t xml:space="preserve">відключено </w:t>
      </w:r>
      <w:r>
        <w:rPr>
          <w:bCs/>
          <w:sz w:val="28"/>
          <w:szCs w:val="28"/>
        </w:rPr>
        <w:t>13</w:t>
      </w:r>
      <w:r w:rsidRPr="00FE1E62">
        <w:rPr>
          <w:bCs/>
          <w:sz w:val="28"/>
          <w:szCs w:val="28"/>
        </w:rPr>
        <w:t xml:space="preserve"> ЛЕП 10 кВ (з них </w:t>
      </w:r>
      <w:r>
        <w:rPr>
          <w:bCs/>
          <w:sz w:val="28"/>
          <w:szCs w:val="28"/>
        </w:rPr>
        <w:t>9</w:t>
      </w:r>
      <w:r w:rsidRPr="00FE1E62">
        <w:rPr>
          <w:bCs/>
          <w:sz w:val="28"/>
          <w:szCs w:val="28"/>
        </w:rPr>
        <w:t xml:space="preserve"> ЛЕП  частково), </w:t>
      </w:r>
      <w:r>
        <w:rPr>
          <w:bCs/>
          <w:sz w:val="28"/>
          <w:szCs w:val="28"/>
        </w:rPr>
        <w:t>69</w:t>
      </w:r>
      <w:r w:rsidRPr="00FE1E62">
        <w:rPr>
          <w:bCs/>
          <w:sz w:val="28"/>
          <w:szCs w:val="28"/>
        </w:rPr>
        <w:t xml:space="preserve"> трансформаторн</w:t>
      </w:r>
      <w:r>
        <w:rPr>
          <w:bCs/>
          <w:sz w:val="28"/>
          <w:szCs w:val="28"/>
        </w:rPr>
        <w:t>их</w:t>
      </w:r>
      <w:r w:rsidRPr="00FE1E62">
        <w:rPr>
          <w:bCs/>
          <w:sz w:val="28"/>
          <w:szCs w:val="28"/>
        </w:rPr>
        <w:t xml:space="preserve"> підстанці</w:t>
      </w:r>
      <w:r>
        <w:rPr>
          <w:bCs/>
          <w:sz w:val="28"/>
          <w:szCs w:val="28"/>
        </w:rPr>
        <w:t>й,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FE1E62">
        <w:rPr>
          <w:bCs/>
          <w:sz w:val="28"/>
          <w:szCs w:val="28"/>
        </w:rPr>
        <w:t>ез електропостачання залиш</w:t>
      </w:r>
      <w:r w:rsidR="00AE2D78">
        <w:rPr>
          <w:bCs/>
          <w:sz w:val="28"/>
          <w:szCs w:val="28"/>
        </w:rPr>
        <w:t>а</w:t>
      </w:r>
      <w:r w:rsidRPr="00FE1E62">
        <w:rPr>
          <w:bCs/>
          <w:sz w:val="28"/>
          <w:szCs w:val="28"/>
        </w:rPr>
        <w:t>лись</w:t>
      </w:r>
      <w:r>
        <w:rPr>
          <w:bCs/>
          <w:sz w:val="28"/>
          <w:szCs w:val="28"/>
        </w:rPr>
        <w:t xml:space="preserve"> 1823 абоненти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FE1E6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</w:t>
      </w:r>
      <w:r w:rsidRPr="00FE1E62">
        <w:rPr>
          <w:bCs/>
          <w:sz w:val="28"/>
          <w:szCs w:val="28"/>
        </w:rPr>
        <w:t xml:space="preserve"> населен</w:t>
      </w:r>
      <w:r>
        <w:rPr>
          <w:bCs/>
          <w:sz w:val="28"/>
          <w:szCs w:val="28"/>
        </w:rPr>
        <w:t>их</w:t>
      </w:r>
      <w:r w:rsidRPr="00FE1E62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ах</w:t>
      </w:r>
      <w:r w:rsidRPr="00FE1E6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</w:t>
      </w:r>
      <w:r w:rsidRPr="00FE1E62">
        <w:rPr>
          <w:bCs/>
          <w:sz w:val="28"/>
          <w:szCs w:val="28"/>
        </w:rPr>
        <w:t xml:space="preserve">илами АТ «Чернігівобленерго» </w:t>
      </w:r>
      <w:r>
        <w:rPr>
          <w:bCs/>
          <w:sz w:val="28"/>
          <w:szCs w:val="28"/>
        </w:rPr>
        <w:t>09 квітня електропостачання відновлене</w:t>
      </w:r>
      <w:r w:rsidRPr="00FE1E62">
        <w:rPr>
          <w:bCs/>
          <w:sz w:val="28"/>
          <w:szCs w:val="28"/>
        </w:rPr>
        <w:t>.</w:t>
      </w:r>
      <w:r w:rsidRPr="00FE1E62">
        <w:rPr>
          <w:b/>
          <w:sz w:val="28"/>
          <w:szCs w:val="28"/>
        </w:rPr>
        <w:t xml:space="preserve"> </w:t>
      </w:r>
    </w:p>
    <w:p w14:paraId="7CE2C23C" w14:textId="77777777" w:rsidR="00C72D44" w:rsidRPr="006B4A35" w:rsidRDefault="00C72D44" w:rsidP="00140410">
      <w:pPr>
        <w:ind w:firstLine="708"/>
        <w:jc w:val="both"/>
        <w:rPr>
          <w:color w:val="0070C0"/>
          <w:sz w:val="12"/>
          <w:szCs w:val="12"/>
        </w:rPr>
      </w:pPr>
      <w:bookmarkStart w:id="25" w:name="_Hlk164245303"/>
      <w:bookmarkStart w:id="26" w:name="_Hlk164673951"/>
      <w:bookmarkStart w:id="27" w:name="_Hlk165368078"/>
      <w:bookmarkEnd w:id="24"/>
    </w:p>
    <w:p w14:paraId="27F0DF74" w14:textId="77777777" w:rsidR="00C72D44" w:rsidRPr="00294509" w:rsidRDefault="00C72D44" w:rsidP="00C72D44">
      <w:pPr>
        <w:ind w:firstLine="567"/>
        <w:jc w:val="both"/>
        <w:rPr>
          <w:i/>
          <w:iCs/>
          <w:sz w:val="28"/>
          <w:szCs w:val="28"/>
        </w:rPr>
      </w:pPr>
      <w:r w:rsidRPr="00294509">
        <w:rPr>
          <w:b/>
          <w:i/>
          <w:iCs/>
          <w:sz w:val="28"/>
          <w:szCs w:val="28"/>
        </w:rPr>
        <w:t xml:space="preserve">Гідрометеорологічні  умови,  що склались  в басейнах річок Дніпра вище Київського водосховища  і Десни вище Києва </w:t>
      </w:r>
    </w:p>
    <w:p w14:paraId="771A8FF5" w14:textId="021D1C26" w:rsidR="0069702B" w:rsidRPr="00E0727B" w:rsidRDefault="0069702B" w:rsidP="0069702B">
      <w:pPr>
        <w:ind w:firstLine="567"/>
        <w:jc w:val="both"/>
        <w:rPr>
          <w:sz w:val="28"/>
          <w:szCs w:val="28"/>
        </w:rPr>
      </w:pPr>
      <w:r w:rsidRPr="00E0727B">
        <w:rPr>
          <w:sz w:val="28"/>
          <w:szCs w:val="28"/>
        </w:rPr>
        <w:t xml:space="preserve">На річках водозбору р. Дніпро до Києва (в межах країни) на фоні дуже високої водності водопілля розпочалося: з 3-8 лютого на малих притоках </w:t>
      </w:r>
      <w:r>
        <w:rPr>
          <w:sz w:val="28"/>
          <w:szCs w:val="28"/>
        </w:rPr>
        <w:t xml:space="preserve">                          </w:t>
      </w:r>
      <w:r w:rsidRPr="00E0727B">
        <w:rPr>
          <w:sz w:val="28"/>
          <w:szCs w:val="28"/>
        </w:rPr>
        <w:t>р. Десна, з 14-20 лютого на р. Десна, що близько до ранніх строків початку водопілля та раніше норми.</w:t>
      </w:r>
    </w:p>
    <w:p w14:paraId="51119141" w14:textId="3905B28A" w:rsidR="0069702B" w:rsidRPr="00E0727B" w:rsidRDefault="0069702B" w:rsidP="0069702B">
      <w:pPr>
        <w:pStyle w:val="a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727B">
        <w:rPr>
          <w:rFonts w:ascii="Times New Roman" w:hAnsi="Times New Roman"/>
          <w:sz w:val="28"/>
          <w:szCs w:val="28"/>
        </w:rPr>
        <w:t xml:space="preserve">15-20 лютого спостерігались піки невисокого водопілля на малих річках суббасейну р. Десна з відмітками максимальних рівнів, що на 0,4-0,9 м нижче середніх за багаторічний період максимумів та 28-29 лютого на р. Снов біля                                м. Сновськ з відміткою 285 см над нулем поста, що на 7 см вище багаторічних значень. </w:t>
      </w:r>
    </w:p>
    <w:p w14:paraId="29FE5025" w14:textId="77777777" w:rsidR="0069702B" w:rsidRDefault="0069702B" w:rsidP="0069702B">
      <w:pPr>
        <w:ind w:firstLine="567"/>
        <w:jc w:val="both"/>
        <w:rPr>
          <w:sz w:val="28"/>
          <w:szCs w:val="28"/>
        </w:rPr>
      </w:pPr>
      <w:r w:rsidRPr="00E0727B">
        <w:rPr>
          <w:sz w:val="28"/>
          <w:szCs w:val="28"/>
        </w:rPr>
        <w:t xml:space="preserve">На р. Десна </w:t>
      </w:r>
      <w:r>
        <w:rPr>
          <w:sz w:val="28"/>
          <w:szCs w:val="28"/>
        </w:rPr>
        <w:t>піки весняної повені сформувалися:</w:t>
      </w:r>
    </w:p>
    <w:p w14:paraId="1C5553A4" w14:textId="77777777" w:rsidR="0069702B" w:rsidRDefault="0069702B" w:rsidP="0069702B">
      <w:pPr>
        <w:pStyle w:val="aff9"/>
        <w:numPr>
          <w:ilvl w:val="0"/>
          <w:numId w:val="44"/>
        </w:numPr>
        <w:jc w:val="both"/>
        <w:rPr>
          <w:sz w:val="28"/>
          <w:szCs w:val="28"/>
        </w:rPr>
      </w:pPr>
      <w:r w:rsidRPr="007C678F">
        <w:rPr>
          <w:sz w:val="28"/>
          <w:szCs w:val="28"/>
        </w:rPr>
        <w:t xml:space="preserve">біля м. Новгород-Сіверський </w:t>
      </w:r>
      <w:r>
        <w:rPr>
          <w:sz w:val="28"/>
          <w:szCs w:val="28"/>
        </w:rPr>
        <w:t xml:space="preserve">– </w:t>
      </w:r>
      <w:r w:rsidRPr="007C678F">
        <w:rPr>
          <w:sz w:val="28"/>
          <w:szCs w:val="28"/>
        </w:rPr>
        <w:t>15 квітня і з відміткою 564 см над нулем поста</w:t>
      </w:r>
      <w:r>
        <w:rPr>
          <w:sz w:val="28"/>
          <w:szCs w:val="28"/>
        </w:rPr>
        <w:t>;</w:t>
      </w:r>
    </w:p>
    <w:p w14:paraId="107676E6" w14:textId="77777777" w:rsidR="0069702B" w:rsidRDefault="0069702B" w:rsidP="0069702B">
      <w:pPr>
        <w:pStyle w:val="aff9"/>
        <w:numPr>
          <w:ilvl w:val="0"/>
          <w:numId w:val="44"/>
        </w:numPr>
        <w:jc w:val="both"/>
        <w:rPr>
          <w:sz w:val="28"/>
          <w:szCs w:val="28"/>
        </w:rPr>
      </w:pPr>
      <w:r w:rsidRPr="007C678F">
        <w:rPr>
          <w:sz w:val="28"/>
          <w:szCs w:val="28"/>
        </w:rPr>
        <w:lastRenderedPageBreak/>
        <w:t xml:space="preserve">біля с. Розльоти </w:t>
      </w:r>
      <w:r>
        <w:rPr>
          <w:sz w:val="28"/>
          <w:szCs w:val="28"/>
        </w:rPr>
        <w:t xml:space="preserve">– </w:t>
      </w:r>
      <w:r w:rsidRPr="007C678F">
        <w:rPr>
          <w:sz w:val="28"/>
          <w:szCs w:val="28"/>
        </w:rPr>
        <w:t>18-21 квітня з відміткою 740 см над нулем поста</w:t>
      </w:r>
      <w:r>
        <w:rPr>
          <w:sz w:val="28"/>
          <w:szCs w:val="28"/>
        </w:rPr>
        <w:t>;</w:t>
      </w:r>
    </w:p>
    <w:p w14:paraId="2BBC1180" w14:textId="77777777" w:rsidR="0069702B" w:rsidRDefault="0069702B" w:rsidP="0069702B">
      <w:pPr>
        <w:pStyle w:val="aff9"/>
        <w:numPr>
          <w:ilvl w:val="0"/>
          <w:numId w:val="44"/>
        </w:numPr>
        <w:jc w:val="both"/>
        <w:rPr>
          <w:sz w:val="28"/>
          <w:szCs w:val="28"/>
        </w:rPr>
      </w:pPr>
      <w:r w:rsidRPr="007C678F">
        <w:rPr>
          <w:sz w:val="28"/>
          <w:szCs w:val="28"/>
        </w:rPr>
        <w:t xml:space="preserve">біля с-ща Макошине </w:t>
      </w:r>
      <w:r>
        <w:rPr>
          <w:sz w:val="28"/>
          <w:szCs w:val="28"/>
        </w:rPr>
        <w:t xml:space="preserve">– </w:t>
      </w:r>
      <w:r w:rsidRPr="007C678F">
        <w:rPr>
          <w:sz w:val="28"/>
          <w:szCs w:val="28"/>
        </w:rPr>
        <w:t>27-29 квітня з відміткою 683 см над нулем поста</w:t>
      </w:r>
      <w:r>
        <w:rPr>
          <w:sz w:val="28"/>
          <w:szCs w:val="28"/>
        </w:rPr>
        <w:t>;</w:t>
      </w:r>
    </w:p>
    <w:p w14:paraId="68F81AF6" w14:textId="77777777" w:rsidR="0069702B" w:rsidRDefault="0069702B" w:rsidP="0069702B">
      <w:pPr>
        <w:pStyle w:val="aff9"/>
        <w:numPr>
          <w:ilvl w:val="0"/>
          <w:numId w:val="44"/>
        </w:numPr>
        <w:jc w:val="both"/>
        <w:rPr>
          <w:sz w:val="28"/>
          <w:szCs w:val="28"/>
        </w:rPr>
      </w:pPr>
      <w:r w:rsidRPr="007C678F">
        <w:rPr>
          <w:sz w:val="28"/>
          <w:szCs w:val="28"/>
        </w:rPr>
        <w:t xml:space="preserve">біля м. Чернігова </w:t>
      </w:r>
      <w:r w:rsidRPr="007C67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7C678F">
        <w:rPr>
          <w:sz w:val="28"/>
          <w:szCs w:val="28"/>
        </w:rPr>
        <w:t>10-11 травня з відміткою 617 см над нулем поста</w:t>
      </w:r>
      <w:r>
        <w:rPr>
          <w:sz w:val="28"/>
          <w:szCs w:val="28"/>
        </w:rPr>
        <w:t>;</w:t>
      </w:r>
    </w:p>
    <w:p w14:paraId="112F49CE" w14:textId="77777777" w:rsidR="0069702B" w:rsidRPr="007C678F" w:rsidRDefault="0069702B" w:rsidP="0069702B">
      <w:pPr>
        <w:pStyle w:val="aff9"/>
        <w:numPr>
          <w:ilvl w:val="0"/>
          <w:numId w:val="44"/>
        </w:numPr>
        <w:jc w:val="both"/>
        <w:rPr>
          <w:sz w:val="28"/>
          <w:szCs w:val="28"/>
        </w:rPr>
      </w:pPr>
      <w:r w:rsidRPr="007C678F">
        <w:rPr>
          <w:sz w:val="28"/>
          <w:szCs w:val="28"/>
        </w:rPr>
        <w:t xml:space="preserve">біля с. Морівськ </w:t>
      </w:r>
      <w:r>
        <w:rPr>
          <w:sz w:val="28"/>
          <w:szCs w:val="28"/>
        </w:rPr>
        <w:t>–</w:t>
      </w:r>
      <w:r w:rsidRPr="007C678F">
        <w:rPr>
          <w:sz w:val="28"/>
          <w:szCs w:val="28"/>
        </w:rPr>
        <w:t xml:space="preserve"> 13-14 травня з відміткою 478 см над нулем поста</w:t>
      </w:r>
      <w:r w:rsidRPr="007C678F">
        <w:rPr>
          <w:color w:val="FF0000"/>
          <w:sz w:val="28"/>
          <w:szCs w:val="28"/>
        </w:rPr>
        <w:t>.</w:t>
      </w:r>
    </w:p>
    <w:p w14:paraId="5E2F0FAB" w14:textId="77777777" w:rsidR="0069702B" w:rsidRDefault="0069702B" w:rsidP="0069702B">
      <w:pPr>
        <w:ind w:firstLine="567"/>
        <w:jc w:val="both"/>
        <w:rPr>
          <w:sz w:val="28"/>
          <w:szCs w:val="28"/>
        </w:rPr>
      </w:pPr>
      <w:r w:rsidRPr="007C678F">
        <w:rPr>
          <w:sz w:val="28"/>
          <w:szCs w:val="28"/>
        </w:rPr>
        <w:t>На р. Дніпр</w:t>
      </w:r>
      <w:r>
        <w:rPr>
          <w:sz w:val="28"/>
          <w:szCs w:val="28"/>
        </w:rPr>
        <w:t>о</w:t>
      </w:r>
      <w:r w:rsidRPr="007C678F">
        <w:rPr>
          <w:sz w:val="28"/>
          <w:szCs w:val="28"/>
        </w:rPr>
        <w:t xml:space="preserve"> біля с. Неданчичі 10-11 травня сформувався пік весняної повені з відміткою 596 см над нулем поста</w:t>
      </w:r>
      <w:r>
        <w:rPr>
          <w:sz w:val="28"/>
          <w:szCs w:val="28"/>
        </w:rPr>
        <w:t>.</w:t>
      </w:r>
    </w:p>
    <w:p w14:paraId="70E521B4" w14:textId="77777777" w:rsidR="00C72D44" w:rsidRPr="009667B4" w:rsidRDefault="00C72D44" w:rsidP="00C72D44">
      <w:pPr>
        <w:ind w:firstLine="709"/>
        <w:jc w:val="both"/>
        <w:rPr>
          <w:b/>
          <w:bCs/>
          <w:color w:val="0070C0"/>
          <w:sz w:val="12"/>
          <w:szCs w:val="12"/>
        </w:rPr>
      </w:pPr>
    </w:p>
    <w:p w14:paraId="5AE70DA6" w14:textId="768D2C6D" w:rsidR="00AE4437" w:rsidRPr="00E0727B" w:rsidRDefault="00AE4437" w:rsidP="00AE4437">
      <w:pPr>
        <w:tabs>
          <w:tab w:val="left" w:pos="0"/>
          <w:tab w:val="left" w:pos="426"/>
        </w:tabs>
        <w:jc w:val="both"/>
        <w:rPr>
          <w:b/>
          <w:i/>
          <w:iCs/>
          <w:sz w:val="28"/>
          <w:szCs w:val="28"/>
        </w:rPr>
      </w:pPr>
      <w:bookmarkStart w:id="28" w:name="_Hlk133833285"/>
      <w:bookmarkEnd w:id="25"/>
      <w:bookmarkEnd w:id="26"/>
      <w:bookmarkEnd w:id="27"/>
      <w:r w:rsidRPr="008876B8">
        <w:rPr>
          <w:b/>
          <w:bCs/>
          <w:i/>
          <w:iCs/>
          <w:color w:val="0070C0"/>
          <w:sz w:val="28"/>
          <w:szCs w:val="28"/>
        </w:rPr>
        <w:tab/>
      </w:r>
      <w:r w:rsidR="0069702B">
        <w:rPr>
          <w:b/>
          <w:bCs/>
          <w:i/>
          <w:iCs/>
          <w:color w:val="0070C0"/>
          <w:sz w:val="28"/>
          <w:szCs w:val="28"/>
        </w:rPr>
        <w:tab/>
      </w:r>
      <w:r w:rsidRPr="00E0727B">
        <w:rPr>
          <w:b/>
          <w:bCs/>
          <w:i/>
          <w:iCs/>
          <w:sz w:val="28"/>
          <w:szCs w:val="28"/>
        </w:rPr>
        <w:t xml:space="preserve">Негативні наслідки весняної повені </w:t>
      </w:r>
      <w:r w:rsidRPr="00E0727B">
        <w:rPr>
          <w:b/>
          <w:i/>
          <w:iCs/>
          <w:sz w:val="28"/>
          <w:szCs w:val="28"/>
        </w:rPr>
        <w:t xml:space="preserve"> (станом на 01 червня):</w:t>
      </w:r>
    </w:p>
    <w:p w14:paraId="6D036F18" w14:textId="36B8652B" w:rsidR="00AE4437" w:rsidRPr="00230C12" w:rsidRDefault="00AE4437" w:rsidP="00AE4437">
      <w:pPr>
        <w:tabs>
          <w:tab w:val="left" w:pos="0"/>
          <w:tab w:val="left" w:pos="567"/>
        </w:tabs>
        <w:jc w:val="both"/>
        <w:rPr>
          <w:iCs/>
          <w:sz w:val="28"/>
          <w:szCs w:val="28"/>
        </w:rPr>
      </w:pPr>
      <w:r w:rsidRPr="006B4A35">
        <w:rPr>
          <w:color w:val="0070C0"/>
          <w:sz w:val="28"/>
          <w:szCs w:val="28"/>
        </w:rPr>
        <w:tab/>
      </w:r>
      <w:bookmarkStart w:id="29" w:name="_Hlk168046629"/>
      <w:r w:rsidRPr="006B4A35">
        <w:rPr>
          <w:color w:val="0070C0"/>
          <w:sz w:val="28"/>
          <w:szCs w:val="28"/>
        </w:rPr>
        <w:tab/>
      </w:r>
      <w:r w:rsidRPr="00230C12">
        <w:rPr>
          <w:sz w:val="28"/>
          <w:szCs w:val="28"/>
        </w:rPr>
        <w:t xml:space="preserve">Внаслідок розвитку весняних процесів на р. Десна та р. Дніпро протягом лютого-червня було порушене (ускладнене) транспортне сполучення з </w:t>
      </w:r>
      <w:r w:rsidR="00E035FC">
        <w:rPr>
          <w:sz w:val="28"/>
          <w:szCs w:val="28"/>
        </w:rPr>
        <w:t xml:space="preserve">                               </w:t>
      </w:r>
      <w:r w:rsidRPr="00230C12">
        <w:rPr>
          <w:bCs/>
          <w:sz w:val="28"/>
          <w:szCs w:val="28"/>
        </w:rPr>
        <w:t>19</w:t>
      </w:r>
      <w:r w:rsidRPr="00230C12">
        <w:rPr>
          <w:sz w:val="28"/>
          <w:szCs w:val="28"/>
        </w:rPr>
        <w:t xml:space="preserve"> населеними пунктами в окремих районах </w:t>
      </w:r>
      <w:r w:rsidRPr="00230C12">
        <w:rPr>
          <w:iCs/>
          <w:sz w:val="28"/>
          <w:szCs w:val="28"/>
        </w:rPr>
        <w:t xml:space="preserve">(Новгород-Сіверський район - 4, Корюківський район - 13, Ніжинський район - 2), </w:t>
      </w:r>
      <w:r w:rsidRPr="00230C12">
        <w:rPr>
          <w:sz w:val="28"/>
          <w:szCs w:val="28"/>
        </w:rPr>
        <w:t xml:space="preserve">в </w:t>
      </w:r>
      <w:r w:rsidRPr="00230C12">
        <w:rPr>
          <w:bCs/>
          <w:sz w:val="28"/>
          <w:szCs w:val="28"/>
        </w:rPr>
        <w:t>4</w:t>
      </w:r>
      <w:r w:rsidRPr="00230C12">
        <w:rPr>
          <w:sz w:val="28"/>
          <w:szCs w:val="28"/>
        </w:rPr>
        <w:t xml:space="preserve"> населених пунктах </w:t>
      </w:r>
      <w:r w:rsidR="00AE2D78">
        <w:rPr>
          <w:sz w:val="28"/>
          <w:szCs w:val="28"/>
        </w:rPr>
        <w:t xml:space="preserve">було </w:t>
      </w:r>
      <w:r w:rsidRPr="00230C12">
        <w:rPr>
          <w:sz w:val="28"/>
          <w:szCs w:val="28"/>
        </w:rPr>
        <w:t xml:space="preserve">ускладнене транспортне сполучення з </w:t>
      </w:r>
      <w:r w:rsidRPr="00230C12">
        <w:rPr>
          <w:bCs/>
          <w:sz w:val="28"/>
          <w:szCs w:val="28"/>
        </w:rPr>
        <w:t>68</w:t>
      </w:r>
      <w:r w:rsidRPr="00230C12">
        <w:rPr>
          <w:sz w:val="28"/>
          <w:szCs w:val="28"/>
        </w:rPr>
        <w:t xml:space="preserve"> домоволодіннями </w:t>
      </w:r>
      <w:r w:rsidRPr="00230C12">
        <w:rPr>
          <w:iCs/>
          <w:sz w:val="28"/>
          <w:szCs w:val="28"/>
        </w:rPr>
        <w:t>(Новгород-Сіверський район – 1 населений пункт/ 21 домоволодіння, Корюківський район – 2 населені пункти/19 домоволодінь, Чернігівський район – 1 населений пункт/28 домоволодінь), а саме:</w:t>
      </w:r>
    </w:p>
    <w:p w14:paraId="37C9EB19" w14:textId="7D2365D3" w:rsidR="00AE4437" w:rsidRDefault="00AE4437" w:rsidP="00AE4437">
      <w:pPr>
        <w:ind w:firstLine="567"/>
        <w:jc w:val="both"/>
        <w:rPr>
          <w:i/>
          <w:iCs/>
          <w:kern w:val="16"/>
          <w:sz w:val="28"/>
          <w:szCs w:val="28"/>
        </w:rPr>
      </w:pPr>
      <w:r w:rsidRPr="00230C12">
        <w:rPr>
          <w:b/>
          <w:bCs/>
          <w:i/>
          <w:iCs/>
          <w:sz w:val="28"/>
          <w:szCs w:val="28"/>
          <w:u w:val="single"/>
        </w:rPr>
        <w:t>р. Дніпро:</w:t>
      </w:r>
      <w:r w:rsidRPr="00230C12">
        <w:rPr>
          <w:b/>
          <w:bCs/>
          <w:sz w:val="28"/>
          <w:szCs w:val="28"/>
        </w:rPr>
        <w:t xml:space="preserve"> </w:t>
      </w:r>
      <w:r w:rsidRPr="00230C12">
        <w:rPr>
          <w:bCs/>
          <w:iCs/>
          <w:sz w:val="28"/>
          <w:szCs w:val="28"/>
        </w:rPr>
        <w:t xml:space="preserve">с-ще Радуль (Ріпкинська ТГ) Чернігівського району </w:t>
      </w:r>
      <w:r w:rsidRPr="00230C12">
        <w:rPr>
          <w:bCs/>
          <w:sz w:val="28"/>
          <w:szCs w:val="28"/>
        </w:rPr>
        <w:t>було перелито проїжджу частину вул. Новікова (ділянка довжиною до 80 м, глибина до 48 см). Підтоплень присадибних ділянок, будівель та споруд житлового і господарського призначення не зареєстровано.</w:t>
      </w:r>
      <w:r w:rsidR="0024648D" w:rsidRPr="00230C12">
        <w:rPr>
          <w:i/>
          <w:iCs/>
          <w:kern w:val="16"/>
          <w:sz w:val="28"/>
          <w:szCs w:val="28"/>
        </w:rPr>
        <w:t xml:space="preserve"> </w:t>
      </w:r>
      <w:bookmarkStart w:id="30" w:name="_Hlk167868510"/>
      <w:r w:rsidR="0024648D" w:rsidRPr="00230C12">
        <w:rPr>
          <w:i/>
          <w:iCs/>
          <w:kern w:val="16"/>
          <w:sz w:val="28"/>
          <w:szCs w:val="28"/>
        </w:rPr>
        <w:t>З 28 травня проїзд забезпечено.</w:t>
      </w:r>
    </w:p>
    <w:p w14:paraId="52065A0B" w14:textId="77777777" w:rsidR="008169B7" w:rsidRPr="009667B4" w:rsidRDefault="008169B7" w:rsidP="00AE4437">
      <w:pPr>
        <w:ind w:firstLine="567"/>
        <w:jc w:val="both"/>
        <w:rPr>
          <w:bCs/>
          <w:sz w:val="12"/>
          <w:szCs w:val="12"/>
        </w:rPr>
      </w:pPr>
    </w:p>
    <w:bookmarkEnd w:id="30"/>
    <w:p w14:paraId="584CEFD4" w14:textId="77777777" w:rsidR="00AE4437" w:rsidRPr="00230C12" w:rsidRDefault="00AE4437" w:rsidP="00AE4437">
      <w:pPr>
        <w:ind w:firstLine="567"/>
        <w:jc w:val="both"/>
        <w:rPr>
          <w:b/>
          <w:i/>
          <w:iCs/>
          <w:kern w:val="16"/>
          <w:sz w:val="28"/>
          <w:szCs w:val="28"/>
          <w:u w:val="single"/>
        </w:rPr>
      </w:pPr>
      <w:r w:rsidRPr="00230C12">
        <w:rPr>
          <w:b/>
          <w:bCs/>
          <w:i/>
          <w:iCs/>
          <w:sz w:val="28"/>
          <w:szCs w:val="28"/>
          <w:u w:val="single"/>
        </w:rPr>
        <w:t xml:space="preserve">р. Десна: </w:t>
      </w:r>
    </w:p>
    <w:p w14:paraId="08BDAB1C" w14:textId="0775CBE8" w:rsidR="008D7E29" w:rsidRPr="00230C12" w:rsidRDefault="006A46FA" w:rsidP="008D7E29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230C12">
        <w:rPr>
          <w:iCs/>
          <w:kern w:val="16"/>
          <w:sz w:val="28"/>
          <w:szCs w:val="28"/>
        </w:rPr>
        <w:t>Новгород-Сіверс</w:t>
      </w:r>
      <w:r w:rsidRPr="00EA2EEC">
        <w:rPr>
          <w:iCs/>
          <w:kern w:val="16"/>
          <w:sz w:val="28"/>
          <w:szCs w:val="28"/>
        </w:rPr>
        <w:t xml:space="preserve">ька ТГ Новгород-Сіверського району </w:t>
      </w:r>
      <w:r w:rsidRPr="00EA2EEC">
        <w:rPr>
          <w:kern w:val="16"/>
          <w:sz w:val="28"/>
          <w:szCs w:val="28"/>
        </w:rPr>
        <w:t xml:space="preserve">- через затоплення під'їзних шляхів до понтонних мостів через р. Десна та р. Віть (ділянки довжиною до 70 м, рівень води до 95 см), було тимчасово припинено пряме транспортне сполучення з 3 населеними пунктами громади (с. Бирине, с. Прокопівка, с. Підгірне). </w:t>
      </w:r>
      <w:r w:rsidR="008D7E29" w:rsidRPr="00230C12">
        <w:rPr>
          <w:i/>
          <w:iCs/>
          <w:kern w:val="16"/>
          <w:sz w:val="28"/>
          <w:szCs w:val="28"/>
        </w:rPr>
        <w:t>Станом на 31 травня залишається затопленою ділянка и довжиною 5 м та глибиною до 1</w:t>
      </w:r>
      <w:r w:rsidR="0079109F" w:rsidRPr="00230C12">
        <w:rPr>
          <w:i/>
          <w:iCs/>
          <w:kern w:val="16"/>
          <w:sz w:val="28"/>
          <w:szCs w:val="28"/>
        </w:rPr>
        <w:t>5</w:t>
      </w:r>
      <w:r w:rsidR="008D7E29" w:rsidRPr="00230C12">
        <w:rPr>
          <w:i/>
          <w:iCs/>
          <w:kern w:val="16"/>
          <w:sz w:val="28"/>
          <w:szCs w:val="28"/>
        </w:rPr>
        <w:t xml:space="preserve"> см, можливий проїзд </w:t>
      </w:r>
      <w:r w:rsidR="00E035FC">
        <w:rPr>
          <w:i/>
          <w:iCs/>
          <w:kern w:val="16"/>
          <w:sz w:val="28"/>
          <w:szCs w:val="28"/>
        </w:rPr>
        <w:t>авто</w:t>
      </w:r>
      <w:r w:rsidR="008D7E29" w:rsidRPr="00230C12">
        <w:rPr>
          <w:i/>
          <w:iCs/>
          <w:kern w:val="16"/>
          <w:sz w:val="28"/>
          <w:szCs w:val="28"/>
        </w:rPr>
        <w:t>транспортом;</w:t>
      </w:r>
    </w:p>
    <w:p w14:paraId="11F574AB" w14:textId="5909D2BC" w:rsidR="006A46FA" w:rsidRPr="00294509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9807B4">
        <w:rPr>
          <w:iCs/>
          <w:kern w:val="16"/>
          <w:sz w:val="28"/>
          <w:szCs w:val="28"/>
        </w:rPr>
        <w:t>Коропська ТГ Новгород-Сіверського району</w:t>
      </w:r>
      <w:r w:rsidRPr="009807B4">
        <w:rPr>
          <w:kern w:val="16"/>
          <w:sz w:val="28"/>
          <w:szCs w:val="28"/>
        </w:rPr>
        <w:t xml:space="preserve"> </w:t>
      </w:r>
      <w:r>
        <w:rPr>
          <w:kern w:val="16"/>
          <w:sz w:val="28"/>
          <w:szCs w:val="28"/>
        </w:rPr>
        <w:t>- внаслідок</w:t>
      </w:r>
      <w:r w:rsidRPr="009807B4">
        <w:rPr>
          <w:kern w:val="16"/>
          <w:sz w:val="28"/>
          <w:szCs w:val="28"/>
        </w:rPr>
        <w:t xml:space="preserve"> затоплення ґрунтової дороги Короп-Лиса Гора (ділянка довжиною до 20 м, рівень води до</w:t>
      </w:r>
      <w:r w:rsidR="00AE2D78">
        <w:rPr>
          <w:kern w:val="16"/>
          <w:sz w:val="28"/>
          <w:szCs w:val="28"/>
        </w:rPr>
        <w:t xml:space="preserve">                 </w:t>
      </w:r>
      <w:r w:rsidRPr="009807B4">
        <w:rPr>
          <w:kern w:val="16"/>
          <w:sz w:val="28"/>
          <w:szCs w:val="28"/>
        </w:rPr>
        <w:t xml:space="preserve"> 20 см)</w:t>
      </w:r>
      <w:r>
        <w:rPr>
          <w:kern w:val="16"/>
          <w:sz w:val="28"/>
          <w:szCs w:val="28"/>
        </w:rPr>
        <w:t xml:space="preserve"> було</w:t>
      </w:r>
      <w:r w:rsidRPr="009807B4">
        <w:rPr>
          <w:kern w:val="16"/>
          <w:sz w:val="28"/>
          <w:szCs w:val="28"/>
        </w:rPr>
        <w:t xml:space="preserve"> ускладнене транспортне сполучення з с. Лиса Гора.</w:t>
      </w:r>
      <w:r w:rsidRPr="009807B4">
        <w:rPr>
          <w:i/>
          <w:iCs/>
          <w:sz w:val="28"/>
          <w:szCs w:val="28"/>
        </w:rPr>
        <w:t xml:space="preserve"> </w:t>
      </w:r>
      <w:r w:rsidRPr="00294509">
        <w:rPr>
          <w:i/>
          <w:iCs/>
          <w:sz w:val="28"/>
          <w:szCs w:val="28"/>
        </w:rPr>
        <w:t xml:space="preserve">В зв’язку з нормалізацією гідрологічної обстановки з </w:t>
      </w:r>
      <w:r>
        <w:rPr>
          <w:i/>
          <w:iCs/>
          <w:sz w:val="28"/>
          <w:szCs w:val="28"/>
        </w:rPr>
        <w:t>18</w:t>
      </w:r>
      <w:r w:rsidRPr="00294509">
        <w:rPr>
          <w:i/>
          <w:iCs/>
          <w:sz w:val="28"/>
          <w:szCs w:val="28"/>
        </w:rPr>
        <w:t xml:space="preserve"> травня припинено моніторинг  ситуації</w:t>
      </w:r>
      <w:r w:rsidRPr="00294509">
        <w:rPr>
          <w:kern w:val="16"/>
          <w:sz w:val="28"/>
          <w:szCs w:val="28"/>
        </w:rPr>
        <w:t>;</w:t>
      </w:r>
    </w:p>
    <w:p w14:paraId="1089878F" w14:textId="77777777" w:rsidR="006A46FA" w:rsidRPr="00294509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294509">
        <w:rPr>
          <w:iCs/>
          <w:kern w:val="16"/>
          <w:sz w:val="28"/>
          <w:szCs w:val="28"/>
        </w:rPr>
        <w:t>с-ще Короп (Коропська ТГ) Новгород-Сіверського району</w:t>
      </w:r>
      <w:r w:rsidRPr="00294509">
        <w:rPr>
          <w:kern w:val="16"/>
          <w:sz w:val="28"/>
          <w:szCs w:val="28"/>
        </w:rPr>
        <w:t xml:space="preserve"> </w:t>
      </w:r>
      <w:r>
        <w:rPr>
          <w:kern w:val="16"/>
          <w:sz w:val="28"/>
          <w:szCs w:val="28"/>
        </w:rPr>
        <w:t xml:space="preserve">- було </w:t>
      </w:r>
      <w:r w:rsidRPr="00294509">
        <w:rPr>
          <w:kern w:val="16"/>
          <w:sz w:val="28"/>
          <w:szCs w:val="28"/>
        </w:rPr>
        <w:t>перелито  проїжджу частину вул. Лугової. Підтоплень присадибних ділянок, будівель та споруд житлового і господарського призначення не зареєстровано.</w:t>
      </w:r>
      <w:r w:rsidRPr="00294509">
        <w:rPr>
          <w:i/>
          <w:iCs/>
          <w:sz w:val="28"/>
          <w:szCs w:val="28"/>
        </w:rPr>
        <w:t xml:space="preserve"> В зв’язку з нормалізацією гідрологічної обстановки з 03 травня припинено моніторинг  ситуації</w:t>
      </w:r>
      <w:r w:rsidRPr="00294509">
        <w:rPr>
          <w:kern w:val="16"/>
          <w:sz w:val="28"/>
          <w:szCs w:val="28"/>
        </w:rPr>
        <w:t>;</w:t>
      </w:r>
    </w:p>
    <w:p w14:paraId="07223EB6" w14:textId="77777777" w:rsidR="006A46FA" w:rsidRPr="00E035FC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EA2EEC">
        <w:rPr>
          <w:iCs/>
          <w:kern w:val="16"/>
          <w:sz w:val="28"/>
          <w:szCs w:val="28"/>
        </w:rPr>
        <w:t>Сосницька ТГ Корюківського району</w:t>
      </w:r>
      <w:r w:rsidRPr="00EA2EEC">
        <w:rPr>
          <w:kern w:val="16"/>
          <w:sz w:val="28"/>
          <w:szCs w:val="28"/>
        </w:rPr>
        <w:t xml:space="preserve"> - призупинено функціонування паромної переправи у напрямку с. Пекарів, с. Кнути, с. Костирів, с. Синютин (рух транспорту здійснюється через Новгород-Сіверський район).</w:t>
      </w:r>
      <w:r w:rsidRPr="00EA2EEC">
        <w:rPr>
          <w:i/>
          <w:iCs/>
          <w:color w:val="FF0000"/>
          <w:kern w:val="16"/>
          <w:sz w:val="28"/>
          <w:szCs w:val="28"/>
        </w:rPr>
        <w:t xml:space="preserve"> </w:t>
      </w:r>
      <w:r w:rsidRPr="00E035FC">
        <w:rPr>
          <w:i/>
          <w:iCs/>
          <w:kern w:val="16"/>
          <w:sz w:val="28"/>
          <w:szCs w:val="28"/>
        </w:rPr>
        <w:t xml:space="preserve">Функціонування поромної переправи буде відновлене після входження р. Десна в межі русла; </w:t>
      </w:r>
    </w:p>
    <w:p w14:paraId="47CC83B7" w14:textId="6CAED626" w:rsidR="006A46FA" w:rsidRPr="00294509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9807B4">
        <w:rPr>
          <w:iCs/>
          <w:kern w:val="16"/>
          <w:sz w:val="28"/>
          <w:szCs w:val="28"/>
          <w:lang w:val="ru-RU"/>
        </w:rPr>
        <w:t xml:space="preserve">Сосницька ТГ Корюківського району </w:t>
      </w:r>
      <w:r w:rsidRPr="009807B4">
        <w:rPr>
          <w:kern w:val="16"/>
          <w:sz w:val="28"/>
          <w:szCs w:val="28"/>
          <w:lang w:val="ru-RU"/>
        </w:rPr>
        <w:t xml:space="preserve">- </w:t>
      </w:r>
      <w:r w:rsidRPr="009807B4">
        <w:rPr>
          <w:kern w:val="16"/>
          <w:sz w:val="28"/>
          <w:szCs w:val="28"/>
        </w:rPr>
        <w:t>внаслідок затоплення автодороги місцевого значення Сосниця-Шаповалівка (ділянка довжиною до 45 м, глибина до  50 см)</w:t>
      </w:r>
      <w:r>
        <w:rPr>
          <w:kern w:val="16"/>
          <w:sz w:val="28"/>
          <w:szCs w:val="28"/>
        </w:rPr>
        <w:t xml:space="preserve"> було </w:t>
      </w:r>
      <w:r w:rsidRPr="009807B4">
        <w:rPr>
          <w:kern w:val="16"/>
          <w:sz w:val="28"/>
          <w:szCs w:val="28"/>
        </w:rPr>
        <w:t xml:space="preserve">порушене пряме транспортне сполучення з 6 населеними </w:t>
      </w:r>
      <w:r w:rsidRPr="009807B4">
        <w:rPr>
          <w:kern w:val="16"/>
          <w:sz w:val="28"/>
          <w:szCs w:val="28"/>
        </w:rPr>
        <w:lastRenderedPageBreak/>
        <w:t xml:space="preserve">пунктами громади (с. Велике Устя, с. Долинське, с. Бутівка, с. Старобутівка, </w:t>
      </w:r>
      <w:r w:rsidR="00230C12">
        <w:rPr>
          <w:kern w:val="16"/>
          <w:sz w:val="28"/>
          <w:szCs w:val="28"/>
        </w:rPr>
        <w:t xml:space="preserve">                      </w:t>
      </w:r>
      <w:r w:rsidRPr="009807B4">
        <w:rPr>
          <w:kern w:val="16"/>
          <w:sz w:val="28"/>
          <w:szCs w:val="28"/>
        </w:rPr>
        <w:t>с. Бондарівка, с. Польове).</w:t>
      </w:r>
      <w:r w:rsidRPr="009807B4">
        <w:rPr>
          <w:i/>
          <w:iCs/>
          <w:sz w:val="28"/>
          <w:szCs w:val="28"/>
        </w:rPr>
        <w:t xml:space="preserve"> </w:t>
      </w:r>
      <w:r w:rsidRPr="00294509">
        <w:rPr>
          <w:i/>
          <w:iCs/>
          <w:sz w:val="28"/>
          <w:szCs w:val="28"/>
        </w:rPr>
        <w:t xml:space="preserve">В зв’язку з нормалізацією гідрологічної обстановки з </w:t>
      </w:r>
      <w:r>
        <w:rPr>
          <w:i/>
          <w:iCs/>
          <w:sz w:val="28"/>
          <w:szCs w:val="28"/>
        </w:rPr>
        <w:t>17</w:t>
      </w:r>
      <w:r w:rsidRPr="00294509">
        <w:rPr>
          <w:i/>
          <w:iCs/>
          <w:sz w:val="28"/>
          <w:szCs w:val="28"/>
        </w:rPr>
        <w:t xml:space="preserve"> травня припинено моніторинг  ситуації</w:t>
      </w:r>
      <w:r w:rsidRPr="00294509">
        <w:rPr>
          <w:kern w:val="16"/>
          <w:sz w:val="28"/>
          <w:szCs w:val="28"/>
        </w:rPr>
        <w:t>;</w:t>
      </w:r>
    </w:p>
    <w:p w14:paraId="0BE5D4C8" w14:textId="6A4ED5D6" w:rsidR="006A46FA" w:rsidRPr="00BC07AC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color w:val="FF0000"/>
          <w:kern w:val="16"/>
          <w:sz w:val="28"/>
          <w:szCs w:val="28"/>
        </w:rPr>
      </w:pPr>
      <w:r w:rsidRPr="00BC07AC">
        <w:rPr>
          <w:color w:val="FF0000"/>
          <w:kern w:val="16"/>
          <w:sz w:val="28"/>
          <w:szCs w:val="28"/>
          <w:lang w:val="ru-RU"/>
        </w:rPr>
        <w:t xml:space="preserve"> </w:t>
      </w:r>
      <w:r w:rsidRPr="00BC07AC">
        <w:rPr>
          <w:iCs/>
          <w:kern w:val="16"/>
          <w:sz w:val="28"/>
          <w:szCs w:val="28"/>
          <w:lang w:val="ru-RU"/>
        </w:rPr>
        <w:t xml:space="preserve">с. </w:t>
      </w:r>
      <w:r w:rsidRPr="00BC07AC">
        <w:rPr>
          <w:iCs/>
          <w:kern w:val="16"/>
          <w:sz w:val="28"/>
          <w:szCs w:val="28"/>
        </w:rPr>
        <w:t xml:space="preserve">Мале Устя (Сосницька ТГ) Корюківського району </w:t>
      </w:r>
      <w:r w:rsidR="00AE2D78">
        <w:rPr>
          <w:iCs/>
          <w:kern w:val="16"/>
          <w:sz w:val="28"/>
          <w:szCs w:val="28"/>
        </w:rPr>
        <w:t xml:space="preserve">- </w:t>
      </w:r>
      <w:r w:rsidRPr="00BC07AC">
        <w:rPr>
          <w:kern w:val="16"/>
          <w:sz w:val="28"/>
          <w:szCs w:val="28"/>
        </w:rPr>
        <w:t>було перелито проїжджу частину вул. Лугової (ділянка довжиною до 20 м, глибина до 50 см). Підтоплень присадибних ділянок, будівель та споруд житлового і господарського призначення не зареєстровано</w:t>
      </w:r>
      <w:r>
        <w:rPr>
          <w:kern w:val="16"/>
          <w:sz w:val="28"/>
          <w:szCs w:val="28"/>
        </w:rPr>
        <w:t>.</w:t>
      </w:r>
      <w:r w:rsidRPr="00BC07AC">
        <w:rPr>
          <w:i/>
          <w:iCs/>
          <w:sz w:val="28"/>
          <w:szCs w:val="28"/>
        </w:rPr>
        <w:t xml:space="preserve"> </w:t>
      </w:r>
      <w:r w:rsidRPr="00294509">
        <w:rPr>
          <w:i/>
          <w:iCs/>
          <w:sz w:val="28"/>
          <w:szCs w:val="28"/>
        </w:rPr>
        <w:t xml:space="preserve">В зв’язку з нормалізацією гідрологічної обстановки з </w:t>
      </w:r>
      <w:r>
        <w:rPr>
          <w:i/>
          <w:iCs/>
          <w:sz w:val="28"/>
          <w:szCs w:val="28"/>
        </w:rPr>
        <w:t>20</w:t>
      </w:r>
      <w:r w:rsidRPr="00294509">
        <w:rPr>
          <w:i/>
          <w:iCs/>
          <w:sz w:val="28"/>
          <w:szCs w:val="28"/>
        </w:rPr>
        <w:t xml:space="preserve"> травня припинено моніторинг  ситуації</w:t>
      </w:r>
      <w:r w:rsidRPr="00294509">
        <w:rPr>
          <w:kern w:val="16"/>
          <w:sz w:val="28"/>
          <w:szCs w:val="28"/>
        </w:rPr>
        <w:t>;</w:t>
      </w:r>
      <w:r w:rsidRPr="00BC07AC">
        <w:rPr>
          <w:color w:val="FF0000"/>
          <w:kern w:val="16"/>
          <w:sz w:val="28"/>
          <w:szCs w:val="28"/>
        </w:rPr>
        <w:t xml:space="preserve"> </w:t>
      </w:r>
    </w:p>
    <w:p w14:paraId="0B20B335" w14:textId="77777777" w:rsidR="006A46FA" w:rsidRPr="00BC07AC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color w:val="FF0000"/>
          <w:kern w:val="16"/>
          <w:sz w:val="28"/>
          <w:szCs w:val="28"/>
        </w:rPr>
      </w:pPr>
      <w:r w:rsidRPr="00BC07AC">
        <w:rPr>
          <w:iCs/>
          <w:kern w:val="16"/>
          <w:sz w:val="28"/>
          <w:szCs w:val="28"/>
        </w:rPr>
        <w:t xml:space="preserve">с. Якличі (Сосницька ТГ) Корюківського району  </w:t>
      </w:r>
      <w:r w:rsidRPr="00BC07AC">
        <w:rPr>
          <w:kern w:val="16"/>
          <w:sz w:val="28"/>
          <w:szCs w:val="28"/>
        </w:rPr>
        <w:t>було перелито  проїжджу частину</w:t>
      </w:r>
      <w:r w:rsidRPr="00BC07AC">
        <w:rPr>
          <w:bCs/>
          <w:kern w:val="16"/>
          <w:sz w:val="28"/>
          <w:szCs w:val="28"/>
        </w:rPr>
        <w:t xml:space="preserve"> </w:t>
      </w:r>
      <w:r w:rsidRPr="00BC07AC">
        <w:rPr>
          <w:kern w:val="16"/>
          <w:sz w:val="28"/>
          <w:szCs w:val="28"/>
        </w:rPr>
        <w:t>вул. Придеснянської (ділянка довжиною до 15 м, глибина до 55 см). Підтоплень присадибних ділянок, будівель та споруд житлового і господарського призначення не зареєстровано.</w:t>
      </w:r>
      <w:r w:rsidRPr="00294509">
        <w:rPr>
          <w:i/>
          <w:iCs/>
          <w:sz w:val="28"/>
          <w:szCs w:val="28"/>
        </w:rPr>
        <w:t xml:space="preserve"> В зв’язку з нормалізацією гідрологічної обстановки з </w:t>
      </w:r>
      <w:r>
        <w:rPr>
          <w:i/>
          <w:iCs/>
          <w:sz w:val="28"/>
          <w:szCs w:val="28"/>
        </w:rPr>
        <w:t>21</w:t>
      </w:r>
      <w:r w:rsidRPr="00294509">
        <w:rPr>
          <w:i/>
          <w:iCs/>
          <w:sz w:val="28"/>
          <w:szCs w:val="28"/>
        </w:rPr>
        <w:t xml:space="preserve"> травня припинено моніторинг  ситуації</w:t>
      </w:r>
      <w:r w:rsidRPr="00294509">
        <w:rPr>
          <w:kern w:val="16"/>
          <w:sz w:val="28"/>
          <w:szCs w:val="28"/>
        </w:rPr>
        <w:t>;</w:t>
      </w:r>
      <w:r w:rsidRPr="00BC07AC">
        <w:rPr>
          <w:color w:val="FF0000"/>
          <w:kern w:val="16"/>
          <w:sz w:val="28"/>
          <w:szCs w:val="28"/>
        </w:rPr>
        <w:t xml:space="preserve"> </w:t>
      </w:r>
    </w:p>
    <w:p w14:paraId="23B98332" w14:textId="77777777" w:rsidR="00E035FC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EA2EEC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EA2EEC">
        <w:rPr>
          <w:kern w:val="16"/>
          <w:sz w:val="28"/>
          <w:szCs w:val="28"/>
        </w:rPr>
        <w:t>- через затоплення ґрунтової дороги Остапівка-Овчарівка (ділянка довжиною до 10 м, глибина до 80 см)</w:t>
      </w:r>
      <w:r>
        <w:rPr>
          <w:kern w:val="16"/>
          <w:sz w:val="28"/>
          <w:szCs w:val="28"/>
        </w:rPr>
        <w:t xml:space="preserve"> було</w:t>
      </w:r>
      <w:r w:rsidRPr="00EA2EEC">
        <w:rPr>
          <w:kern w:val="16"/>
          <w:sz w:val="28"/>
          <w:szCs w:val="28"/>
        </w:rPr>
        <w:t xml:space="preserve"> порушене транспортне сполучення з с. Овчарівка.</w:t>
      </w:r>
      <w:r w:rsidRPr="00230C12">
        <w:rPr>
          <w:kern w:val="16"/>
          <w:sz w:val="28"/>
          <w:szCs w:val="28"/>
        </w:rPr>
        <w:t xml:space="preserve"> </w:t>
      </w:r>
      <w:r w:rsidRPr="00230C12">
        <w:rPr>
          <w:i/>
          <w:iCs/>
          <w:kern w:val="16"/>
          <w:sz w:val="28"/>
          <w:szCs w:val="28"/>
        </w:rPr>
        <w:t xml:space="preserve">Станом на 31 травня залишається затопленою ділянка дороги довжиною </w:t>
      </w:r>
      <w:r w:rsidR="00230C12" w:rsidRPr="00230C12">
        <w:rPr>
          <w:i/>
          <w:iCs/>
          <w:kern w:val="16"/>
          <w:sz w:val="28"/>
          <w:szCs w:val="28"/>
        </w:rPr>
        <w:t>1,5</w:t>
      </w:r>
      <w:r w:rsidRPr="00230C12">
        <w:rPr>
          <w:i/>
          <w:iCs/>
          <w:kern w:val="16"/>
          <w:sz w:val="28"/>
          <w:szCs w:val="28"/>
        </w:rPr>
        <w:t xml:space="preserve"> м та глибиною до </w:t>
      </w:r>
      <w:r w:rsidR="00230C12" w:rsidRPr="00230C12">
        <w:rPr>
          <w:i/>
          <w:iCs/>
          <w:kern w:val="16"/>
          <w:sz w:val="28"/>
          <w:szCs w:val="28"/>
        </w:rPr>
        <w:t>10</w:t>
      </w:r>
      <w:r w:rsidRPr="00230C12">
        <w:rPr>
          <w:i/>
          <w:iCs/>
          <w:kern w:val="16"/>
          <w:sz w:val="28"/>
          <w:szCs w:val="28"/>
        </w:rPr>
        <w:t xml:space="preserve"> см, </w:t>
      </w:r>
      <w:r w:rsidR="00E035FC" w:rsidRPr="00230C12">
        <w:rPr>
          <w:i/>
          <w:iCs/>
          <w:kern w:val="16"/>
          <w:sz w:val="28"/>
          <w:szCs w:val="28"/>
        </w:rPr>
        <w:t xml:space="preserve">можливий проїзд </w:t>
      </w:r>
      <w:r w:rsidR="00E035FC">
        <w:rPr>
          <w:i/>
          <w:iCs/>
          <w:kern w:val="16"/>
          <w:sz w:val="28"/>
          <w:szCs w:val="28"/>
        </w:rPr>
        <w:t>авто</w:t>
      </w:r>
      <w:r w:rsidR="00E035FC" w:rsidRPr="00230C12">
        <w:rPr>
          <w:i/>
          <w:iCs/>
          <w:kern w:val="16"/>
          <w:sz w:val="28"/>
          <w:szCs w:val="28"/>
        </w:rPr>
        <w:t>транспортом;</w:t>
      </w:r>
    </w:p>
    <w:p w14:paraId="712CE715" w14:textId="54F57857" w:rsidR="006A46FA" w:rsidRPr="00230C12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230C12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230C12">
        <w:rPr>
          <w:kern w:val="16"/>
          <w:sz w:val="28"/>
          <w:szCs w:val="28"/>
        </w:rPr>
        <w:t xml:space="preserve">- через затоплення під’їзних шляхів, </w:t>
      </w:r>
      <w:r w:rsidR="00E035FC">
        <w:rPr>
          <w:kern w:val="16"/>
          <w:sz w:val="28"/>
          <w:szCs w:val="28"/>
        </w:rPr>
        <w:t>ускладнене</w:t>
      </w:r>
      <w:r w:rsidRPr="00230C12">
        <w:rPr>
          <w:kern w:val="16"/>
          <w:sz w:val="28"/>
          <w:szCs w:val="28"/>
        </w:rPr>
        <w:t xml:space="preserve"> транспортне сполучення з с. Луки;</w:t>
      </w:r>
    </w:p>
    <w:p w14:paraId="62AA1494" w14:textId="70C6D691" w:rsidR="006A46FA" w:rsidRPr="00230C12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i/>
          <w:iCs/>
          <w:kern w:val="16"/>
          <w:sz w:val="28"/>
          <w:szCs w:val="28"/>
        </w:rPr>
      </w:pPr>
      <w:r w:rsidRPr="00EA2EEC">
        <w:rPr>
          <w:iCs/>
          <w:kern w:val="16"/>
          <w:sz w:val="28"/>
          <w:szCs w:val="28"/>
        </w:rPr>
        <w:t>Менська ТГ Корюківського району</w:t>
      </w:r>
      <w:r w:rsidRPr="00EA2EEC">
        <w:rPr>
          <w:kern w:val="16"/>
          <w:sz w:val="28"/>
          <w:szCs w:val="28"/>
        </w:rPr>
        <w:t xml:space="preserve"> - через затоплення ґрунтової дороги Остапівка-Куковицьке (ділянка довжиною до 10 м, глибина до 80 см) було порушене транспортне сполучення з с. Куковицьке.</w:t>
      </w:r>
      <w:r w:rsidRPr="00230C12">
        <w:rPr>
          <w:i/>
          <w:iCs/>
          <w:kern w:val="16"/>
          <w:sz w:val="28"/>
          <w:szCs w:val="28"/>
        </w:rPr>
        <w:t xml:space="preserve"> Станом на 31 травня залишається затопленою ділянка дороги довжиною </w:t>
      </w:r>
      <w:r w:rsidR="00230C12" w:rsidRPr="00230C12">
        <w:rPr>
          <w:i/>
          <w:iCs/>
          <w:kern w:val="16"/>
          <w:sz w:val="28"/>
          <w:szCs w:val="28"/>
        </w:rPr>
        <w:t>1,5</w:t>
      </w:r>
      <w:r w:rsidRPr="00230C12">
        <w:rPr>
          <w:i/>
          <w:iCs/>
          <w:kern w:val="16"/>
          <w:sz w:val="28"/>
          <w:szCs w:val="28"/>
        </w:rPr>
        <w:t xml:space="preserve"> м та глибиною до 1</w:t>
      </w:r>
      <w:r w:rsidR="00230C12" w:rsidRPr="00230C12">
        <w:rPr>
          <w:i/>
          <w:iCs/>
          <w:kern w:val="16"/>
          <w:sz w:val="28"/>
          <w:szCs w:val="28"/>
        </w:rPr>
        <w:t>0</w:t>
      </w:r>
      <w:r w:rsidRPr="00230C12">
        <w:rPr>
          <w:i/>
          <w:iCs/>
          <w:kern w:val="16"/>
          <w:sz w:val="28"/>
          <w:szCs w:val="28"/>
        </w:rPr>
        <w:t xml:space="preserve"> см, </w:t>
      </w:r>
      <w:r w:rsidR="00E035FC" w:rsidRPr="00230C12">
        <w:rPr>
          <w:i/>
          <w:iCs/>
          <w:kern w:val="16"/>
          <w:sz w:val="28"/>
          <w:szCs w:val="28"/>
        </w:rPr>
        <w:t xml:space="preserve">можливий проїзд </w:t>
      </w:r>
      <w:r w:rsidR="00E035FC">
        <w:rPr>
          <w:i/>
          <w:iCs/>
          <w:kern w:val="16"/>
          <w:sz w:val="28"/>
          <w:szCs w:val="28"/>
        </w:rPr>
        <w:t>авто</w:t>
      </w:r>
      <w:r w:rsidR="00E035FC" w:rsidRPr="00230C12">
        <w:rPr>
          <w:i/>
          <w:iCs/>
          <w:kern w:val="16"/>
          <w:sz w:val="28"/>
          <w:szCs w:val="28"/>
        </w:rPr>
        <w:t>транспортом</w:t>
      </w:r>
      <w:r w:rsidRPr="00230C12">
        <w:rPr>
          <w:i/>
          <w:iCs/>
          <w:kern w:val="16"/>
          <w:sz w:val="28"/>
          <w:szCs w:val="28"/>
        </w:rPr>
        <w:t>;</w:t>
      </w:r>
    </w:p>
    <w:p w14:paraId="31E45233" w14:textId="6B8C6EDD" w:rsidR="006A46FA" w:rsidRPr="00230C12" w:rsidRDefault="006A46FA" w:rsidP="006A46FA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230C12">
        <w:rPr>
          <w:iCs/>
          <w:kern w:val="16"/>
          <w:sz w:val="28"/>
          <w:szCs w:val="28"/>
        </w:rPr>
        <w:t>Комарівська ТГ Ніжинського району</w:t>
      </w:r>
      <w:r w:rsidRPr="00230C12">
        <w:rPr>
          <w:kern w:val="16"/>
          <w:sz w:val="28"/>
          <w:szCs w:val="28"/>
        </w:rPr>
        <w:t xml:space="preserve"> - ускладнене транспортне сполучення ґрунтовою дорогою з 2 населеними пунктами громади (с. Ворона, с. Березівка)</w:t>
      </w:r>
      <w:r w:rsidR="00E035FC">
        <w:rPr>
          <w:kern w:val="16"/>
          <w:sz w:val="28"/>
          <w:szCs w:val="28"/>
        </w:rPr>
        <w:t>.</w:t>
      </w:r>
      <w:r w:rsidR="00E035FC" w:rsidRPr="00E035FC">
        <w:rPr>
          <w:i/>
          <w:iCs/>
          <w:sz w:val="28"/>
          <w:szCs w:val="28"/>
        </w:rPr>
        <w:t xml:space="preserve"> </w:t>
      </w:r>
      <w:r w:rsidR="00E035FC" w:rsidRPr="00294509">
        <w:rPr>
          <w:i/>
          <w:iCs/>
          <w:sz w:val="28"/>
          <w:szCs w:val="28"/>
        </w:rPr>
        <w:t xml:space="preserve">В зв’язку з нормалізацією гідрологічної обстановки з </w:t>
      </w:r>
      <w:r w:rsidR="00E035FC">
        <w:rPr>
          <w:i/>
          <w:iCs/>
          <w:sz w:val="28"/>
          <w:szCs w:val="28"/>
        </w:rPr>
        <w:t>31</w:t>
      </w:r>
      <w:r w:rsidR="00E035FC" w:rsidRPr="00294509">
        <w:rPr>
          <w:i/>
          <w:iCs/>
          <w:sz w:val="28"/>
          <w:szCs w:val="28"/>
        </w:rPr>
        <w:t xml:space="preserve"> травня припинено моніторинг  ситуації</w:t>
      </w:r>
      <w:r w:rsidRPr="00230C12">
        <w:rPr>
          <w:kern w:val="16"/>
          <w:sz w:val="28"/>
          <w:szCs w:val="28"/>
        </w:rPr>
        <w:t>.</w:t>
      </w:r>
    </w:p>
    <w:p w14:paraId="19060C1F" w14:textId="77777777" w:rsidR="00AE4437" w:rsidRPr="006B4A35" w:rsidRDefault="00AE4437" w:rsidP="00AE4437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color w:val="0070C0"/>
          <w:kern w:val="16"/>
          <w:sz w:val="12"/>
          <w:szCs w:val="12"/>
        </w:rPr>
      </w:pPr>
    </w:p>
    <w:p w14:paraId="180BB364" w14:textId="77777777" w:rsidR="00AE4437" w:rsidRPr="006A46FA" w:rsidRDefault="00AE4437" w:rsidP="00AE4437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sz w:val="12"/>
          <w:szCs w:val="12"/>
        </w:rPr>
      </w:pPr>
      <w:r w:rsidRPr="006A46FA">
        <w:rPr>
          <w:kern w:val="16"/>
          <w:sz w:val="28"/>
          <w:szCs w:val="28"/>
        </w:rPr>
        <w:t>Крім того, спостерігалось тимчасове ускладнення гідрологічної обстановки на р. Снов та р. Сож, а саме:</w:t>
      </w:r>
    </w:p>
    <w:p w14:paraId="13EDCAAA" w14:textId="77777777" w:rsidR="00AE4437" w:rsidRPr="00294509" w:rsidRDefault="00AE4437" w:rsidP="00AE4437">
      <w:pPr>
        <w:ind w:firstLine="567"/>
        <w:jc w:val="both"/>
        <w:rPr>
          <w:i/>
          <w:iCs/>
          <w:sz w:val="28"/>
          <w:szCs w:val="28"/>
        </w:rPr>
      </w:pPr>
      <w:r w:rsidRPr="00294509">
        <w:rPr>
          <w:b/>
          <w:bCs/>
          <w:i/>
          <w:iCs/>
          <w:sz w:val="28"/>
          <w:szCs w:val="28"/>
          <w:u w:val="single"/>
        </w:rPr>
        <w:t>р. Снов:</w:t>
      </w:r>
      <w:r w:rsidRPr="00294509">
        <w:rPr>
          <w:i/>
          <w:iCs/>
          <w:sz w:val="28"/>
          <w:szCs w:val="28"/>
        </w:rPr>
        <w:t xml:space="preserve"> </w:t>
      </w:r>
      <w:r w:rsidRPr="00294509">
        <w:rPr>
          <w:sz w:val="28"/>
          <w:szCs w:val="28"/>
        </w:rPr>
        <w:t>було підтоплено ділянку місцевої дороги (ділянка довжиною до                  30 м, рівень води до 0,08 м), ускладнено транспортне сполучення з с. Малий Дирчин Чернігівського району.</w:t>
      </w:r>
      <w:r w:rsidRPr="00294509">
        <w:rPr>
          <w:i/>
          <w:iCs/>
          <w:sz w:val="28"/>
          <w:szCs w:val="28"/>
        </w:rPr>
        <w:t xml:space="preserve"> В зв’язку з нормалізацією гідрологічної обстановки  на р. Снов з 01 березня припинено моніторинг проходження повені в с. Малий Дирчин (Седнівська ТГ) Чернігівського району.</w:t>
      </w:r>
    </w:p>
    <w:p w14:paraId="24848C3D" w14:textId="77777777" w:rsidR="00AE4437" w:rsidRPr="00294509" w:rsidRDefault="00AE4437" w:rsidP="00AE4437">
      <w:pPr>
        <w:ind w:firstLine="567"/>
        <w:jc w:val="both"/>
        <w:rPr>
          <w:i/>
          <w:iCs/>
          <w:sz w:val="28"/>
          <w:szCs w:val="28"/>
        </w:rPr>
      </w:pPr>
      <w:r w:rsidRPr="00294509">
        <w:rPr>
          <w:b/>
          <w:bCs/>
          <w:i/>
          <w:iCs/>
          <w:sz w:val="28"/>
          <w:szCs w:val="28"/>
          <w:u w:val="single"/>
        </w:rPr>
        <w:t>р. Сож:</w:t>
      </w:r>
      <w:r w:rsidRPr="00294509">
        <w:rPr>
          <w:sz w:val="28"/>
          <w:szCs w:val="28"/>
        </w:rPr>
        <w:t xml:space="preserve"> с. Старі Яриловичі Чернігівського району було підтоплено проїжджу частину вулиці (довжиною до 10 м, рівень води до 0,86 м), ускладнено транспортне сполучення до  4 домоволодінь.</w:t>
      </w:r>
      <w:r w:rsidRPr="00294509">
        <w:rPr>
          <w:sz w:val="27"/>
          <w:szCs w:val="27"/>
        </w:rPr>
        <w:t xml:space="preserve"> </w:t>
      </w:r>
      <w:r w:rsidRPr="00294509">
        <w:rPr>
          <w:i/>
          <w:iCs/>
          <w:sz w:val="28"/>
          <w:szCs w:val="28"/>
        </w:rPr>
        <w:t>В зв’язку з нормалізацією гідрологічної обстановки на р. Сож з 03 квітня припинено моніторинг проходження повені в с. Старі Яриловичі (Добрянська ТГ) Чернігівського району.</w:t>
      </w:r>
    </w:p>
    <w:p w14:paraId="0C04C7A5" w14:textId="77777777" w:rsidR="00AE4437" w:rsidRPr="006B4A35" w:rsidRDefault="00AE4437" w:rsidP="00AE4437">
      <w:pPr>
        <w:ind w:firstLine="567"/>
        <w:jc w:val="both"/>
        <w:rPr>
          <w:color w:val="0070C0"/>
          <w:sz w:val="8"/>
          <w:szCs w:val="8"/>
        </w:rPr>
      </w:pPr>
    </w:p>
    <w:p w14:paraId="77325FA9" w14:textId="2FBE1FAD" w:rsidR="00AE4437" w:rsidRPr="00062BFB" w:rsidRDefault="00AE4437" w:rsidP="00AE4437">
      <w:pPr>
        <w:ind w:firstLine="567"/>
        <w:jc w:val="both"/>
        <w:rPr>
          <w:sz w:val="28"/>
          <w:szCs w:val="28"/>
        </w:rPr>
      </w:pPr>
      <w:r w:rsidRPr="00294509">
        <w:rPr>
          <w:sz w:val="28"/>
          <w:szCs w:val="28"/>
        </w:rPr>
        <w:t xml:space="preserve">Загалом з початку проведення робіт працювали 3 мобільні пости в </w:t>
      </w:r>
      <w:r w:rsidR="00AD03CA">
        <w:rPr>
          <w:sz w:val="28"/>
          <w:szCs w:val="28"/>
        </w:rPr>
        <w:t xml:space="preserve">                                  </w:t>
      </w:r>
      <w:r w:rsidRPr="00294509">
        <w:rPr>
          <w:sz w:val="28"/>
          <w:szCs w:val="28"/>
        </w:rPr>
        <w:t>с. Великий Дирчин, селищі Радуль Чернігівського району та м. Новгород-</w:t>
      </w:r>
      <w:r w:rsidRPr="00294509">
        <w:rPr>
          <w:sz w:val="28"/>
          <w:szCs w:val="28"/>
        </w:rPr>
        <w:lastRenderedPageBreak/>
        <w:t>Сіверський</w:t>
      </w:r>
      <w:bookmarkStart w:id="31" w:name="_Hlk163470799"/>
      <w:r w:rsidRPr="00294509">
        <w:rPr>
          <w:sz w:val="28"/>
          <w:szCs w:val="28"/>
        </w:rPr>
        <w:t>.</w:t>
      </w:r>
      <w:r w:rsidRPr="00294509">
        <w:rPr>
          <w:kern w:val="16"/>
          <w:sz w:val="28"/>
          <w:szCs w:val="28"/>
        </w:rPr>
        <w:t xml:space="preserve"> Через підтоплені ділянки станом на 31 травня</w:t>
      </w:r>
      <w:r w:rsidRPr="006B4A35">
        <w:rPr>
          <w:color w:val="0070C0"/>
          <w:kern w:val="16"/>
          <w:sz w:val="28"/>
          <w:szCs w:val="28"/>
        </w:rPr>
        <w:t xml:space="preserve"> </w:t>
      </w:r>
      <w:r w:rsidRPr="00062BFB">
        <w:rPr>
          <w:kern w:val="16"/>
          <w:sz w:val="28"/>
          <w:szCs w:val="28"/>
        </w:rPr>
        <w:t xml:space="preserve">перевезено </w:t>
      </w:r>
      <w:r w:rsidR="00AD03CA">
        <w:rPr>
          <w:kern w:val="16"/>
          <w:sz w:val="28"/>
          <w:szCs w:val="28"/>
        </w:rPr>
        <w:t xml:space="preserve">                              </w:t>
      </w:r>
      <w:r w:rsidRPr="00062BFB">
        <w:rPr>
          <w:kern w:val="16"/>
          <w:sz w:val="28"/>
          <w:szCs w:val="28"/>
        </w:rPr>
        <w:t>2023 особи, з яких 131 дитина, доставлено 510 л питної води, 846 кг продуктів харчування та товарів першої необхідності</w:t>
      </w:r>
      <w:r w:rsidRPr="00062BFB">
        <w:rPr>
          <w:i/>
          <w:iCs/>
          <w:kern w:val="16"/>
          <w:sz w:val="28"/>
          <w:szCs w:val="28"/>
        </w:rPr>
        <w:t>.</w:t>
      </w:r>
    </w:p>
    <w:bookmarkEnd w:id="31"/>
    <w:p w14:paraId="395A11F9" w14:textId="77777777" w:rsidR="002C0E20" w:rsidRPr="006B4A35" w:rsidRDefault="002C0E20" w:rsidP="00BC63B2">
      <w:pPr>
        <w:ind w:firstLine="567"/>
        <w:jc w:val="both"/>
        <w:rPr>
          <w:color w:val="0070C0"/>
          <w:sz w:val="8"/>
          <w:szCs w:val="8"/>
        </w:rPr>
      </w:pPr>
    </w:p>
    <w:p w14:paraId="0637F67D" w14:textId="23D0E9FB" w:rsidR="00166B63" w:rsidRDefault="006A301F" w:rsidP="00C72D44">
      <w:pPr>
        <w:ind w:firstLine="720"/>
        <w:jc w:val="both"/>
        <w:rPr>
          <w:sz w:val="28"/>
          <w:szCs w:val="28"/>
        </w:rPr>
      </w:pPr>
      <w:r w:rsidRPr="00230C12">
        <w:rPr>
          <w:sz w:val="28"/>
          <w:szCs w:val="28"/>
        </w:rPr>
        <w:t xml:space="preserve"> </w:t>
      </w:r>
      <w:bookmarkStart w:id="32" w:name="_Hlk164168800"/>
      <w:bookmarkStart w:id="33" w:name="_Hlk164157821"/>
      <w:r w:rsidR="00230C12" w:rsidRPr="00230C12">
        <w:rPr>
          <w:sz w:val="28"/>
          <w:szCs w:val="28"/>
        </w:rPr>
        <w:t xml:space="preserve">Станом на 31 травня триває спад рівнів водопілля на р. Дніпро </w:t>
      </w:r>
      <w:r w:rsidR="00230C12">
        <w:rPr>
          <w:sz w:val="28"/>
          <w:szCs w:val="28"/>
        </w:rPr>
        <w:t>і</w:t>
      </w:r>
      <w:r w:rsidR="00230C12" w:rsidRPr="00230C12">
        <w:rPr>
          <w:sz w:val="28"/>
          <w:szCs w:val="28"/>
        </w:rPr>
        <w:t xml:space="preserve"> р. Десна</w:t>
      </w:r>
      <w:r w:rsidR="00AE2D78">
        <w:rPr>
          <w:sz w:val="28"/>
          <w:szCs w:val="28"/>
        </w:rPr>
        <w:t>,</w:t>
      </w:r>
      <w:r w:rsidR="00230C12" w:rsidRPr="00230C12">
        <w:rPr>
          <w:sz w:val="28"/>
          <w:szCs w:val="28"/>
        </w:rPr>
        <w:t xml:space="preserve"> </w:t>
      </w:r>
      <w:r w:rsidR="00AE2D78">
        <w:rPr>
          <w:sz w:val="28"/>
          <w:szCs w:val="28"/>
        </w:rPr>
        <w:t>спостерігається</w:t>
      </w:r>
      <w:r w:rsidR="00230C12" w:rsidRPr="00230C12">
        <w:rPr>
          <w:sz w:val="28"/>
          <w:szCs w:val="28"/>
        </w:rPr>
        <w:t xml:space="preserve"> незначне перевищення небезпечних відміток</w:t>
      </w:r>
      <w:r w:rsidR="00230C12">
        <w:rPr>
          <w:sz w:val="28"/>
          <w:szCs w:val="28"/>
        </w:rPr>
        <w:t>.</w:t>
      </w:r>
      <w:bookmarkEnd w:id="28"/>
      <w:bookmarkEnd w:id="29"/>
      <w:bookmarkEnd w:id="32"/>
      <w:bookmarkEnd w:id="33"/>
    </w:p>
    <w:sectPr w:rsidR="00166B63" w:rsidSect="004D6C2C">
      <w:headerReference w:type="even" r:id="rId8"/>
      <w:headerReference w:type="default" r:id="rId9"/>
      <w:pgSz w:w="11907" w:h="16840" w:code="9"/>
      <w:pgMar w:top="1134" w:right="567" w:bottom="1418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7663" w14:textId="77777777" w:rsidR="00E90D42" w:rsidRDefault="00E90D42">
      <w:r>
        <w:separator/>
      </w:r>
    </w:p>
  </w:endnote>
  <w:endnote w:type="continuationSeparator" w:id="0">
    <w:p w14:paraId="500B8B7A" w14:textId="77777777" w:rsidR="00E90D42" w:rsidRDefault="00E9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1196" w14:textId="77777777" w:rsidR="00E90D42" w:rsidRDefault="00E90D42">
      <w:r>
        <w:separator/>
      </w:r>
    </w:p>
  </w:footnote>
  <w:footnote w:type="continuationSeparator" w:id="0">
    <w:p w14:paraId="3561B83A" w14:textId="77777777" w:rsidR="00E90D42" w:rsidRDefault="00E9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4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10"/>
  </w:num>
  <w:num w:numId="12">
    <w:abstractNumId w:val="2"/>
  </w:num>
  <w:num w:numId="13">
    <w:abstractNumId w:val="32"/>
  </w:num>
  <w:num w:numId="14">
    <w:abstractNumId w:val="20"/>
  </w:num>
  <w:num w:numId="15">
    <w:abstractNumId w:val="8"/>
  </w:num>
  <w:num w:numId="16">
    <w:abstractNumId w:val="21"/>
  </w:num>
  <w:num w:numId="17">
    <w:abstractNumId w:val="1"/>
  </w:num>
  <w:num w:numId="18">
    <w:abstractNumId w:val="40"/>
  </w:num>
  <w:num w:numId="19">
    <w:abstractNumId w:val="18"/>
  </w:num>
  <w:num w:numId="20">
    <w:abstractNumId w:val="19"/>
  </w:num>
  <w:num w:numId="21">
    <w:abstractNumId w:val="36"/>
  </w:num>
  <w:num w:numId="22">
    <w:abstractNumId w:val="5"/>
  </w:num>
  <w:num w:numId="23">
    <w:abstractNumId w:val="34"/>
  </w:num>
  <w:num w:numId="24">
    <w:abstractNumId w:val="34"/>
  </w:num>
  <w:num w:numId="25">
    <w:abstractNumId w:val="6"/>
  </w:num>
  <w:num w:numId="26">
    <w:abstractNumId w:val="6"/>
  </w:num>
  <w:num w:numId="27">
    <w:abstractNumId w:val="18"/>
  </w:num>
  <w:num w:numId="28">
    <w:abstractNumId w:val="9"/>
  </w:num>
  <w:num w:numId="29">
    <w:abstractNumId w:val="16"/>
  </w:num>
  <w:num w:numId="30">
    <w:abstractNumId w:val="39"/>
  </w:num>
  <w:num w:numId="31">
    <w:abstractNumId w:val="17"/>
  </w:num>
  <w:num w:numId="32">
    <w:abstractNumId w:val="17"/>
  </w:num>
  <w:num w:numId="33">
    <w:abstractNumId w:val="13"/>
  </w:num>
  <w:num w:numId="34">
    <w:abstractNumId w:val="31"/>
  </w:num>
  <w:num w:numId="35">
    <w:abstractNumId w:val="26"/>
  </w:num>
  <w:num w:numId="36">
    <w:abstractNumId w:val="7"/>
  </w:num>
  <w:num w:numId="37">
    <w:abstractNumId w:val="27"/>
  </w:num>
  <w:num w:numId="38">
    <w:abstractNumId w:val="35"/>
  </w:num>
  <w:num w:numId="39">
    <w:abstractNumId w:val="38"/>
  </w:num>
  <w:num w:numId="40">
    <w:abstractNumId w:val="30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11"/>
  </w:num>
  <w:num w:numId="46">
    <w:abstractNumId w:val="28"/>
  </w:num>
  <w:num w:numId="47">
    <w:abstractNumId w:val="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A2C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796C"/>
    <w:rsid w:val="00030F90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B7A"/>
    <w:rsid w:val="000425E4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5E41"/>
    <w:rsid w:val="00076DBA"/>
    <w:rsid w:val="00077062"/>
    <w:rsid w:val="00077115"/>
    <w:rsid w:val="000806AE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B0D0E"/>
    <w:rsid w:val="000B115B"/>
    <w:rsid w:val="000B1963"/>
    <w:rsid w:val="000B492F"/>
    <w:rsid w:val="000B51EF"/>
    <w:rsid w:val="000B5BB5"/>
    <w:rsid w:val="000B5D27"/>
    <w:rsid w:val="000B7B9B"/>
    <w:rsid w:val="000C005F"/>
    <w:rsid w:val="000C0CD6"/>
    <w:rsid w:val="000C38C0"/>
    <w:rsid w:val="000C5F5A"/>
    <w:rsid w:val="000D138D"/>
    <w:rsid w:val="000D31DA"/>
    <w:rsid w:val="000D37C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7BE"/>
    <w:rsid w:val="00123CE6"/>
    <w:rsid w:val="00124083"/>
    <w:rsid w:val="00124F47"/>
    <w:rsid w:val="00125584"/>
    <w:rsid w:val="00125875"/>
    <w:rsid w:val="00125CB0"/>
    <w:rsid w:val="0012716F"/>
    <w:rsid w:val="00127C51"/>
    <w:rsid w:val="00127DEA"/>
    <w:rsid w:val="00130DC0"/>
    <w:rsid w:val="00131E4B"/>
    <w:rsid w:val="0013341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7138"/>
    <w:rsid w:val="0014750A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8DE"/>
    <w:rsid w:val="00172F4A"/>
    <w:rsid w:val="0017475A"/>
    <w:rsid w:val="00174AF1"/>
    <w:rsid w:val="00174DAA"/>
    <w:rsid w:val="00176499"/>
    <w:rsid w:val="00176838"/>
    <w:rsid w:val="00176C49"/>
    <w:rsid w:val="00176F12"/>
    <w:rsid w:val="001770DA"/>
    <w:rsid w:val="001800D5"/>
    <w:rsid w:val="00180901"/>
    <w:rsid w:val="001810E4"/>
    <w:rsid w:val="0018206E"/>
    <w:rsid w:val="00183275"/>
    <w:rsid w:val="00183B80"/>
    <w:rsid w:val="001855D5"/>
    <w:rsid w:val="00186CE0"/>
    <w:rsid w:val="00187BD5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39DB"/>
    <w:rsid w:val="001E404B"/>
    <w:rsid w:val="001E6A4B"/>
    <w:rsid w:val="001E728F"/>
    <w:rsid w:val="001F09CA"/>
    <w:rsid w:val="001F19EC"/>
    <w:rsid w:val="001F26E8"/>
    <w:rsid w:val="001F40F3"/>
    <w:rsid w:val="001F53C9"/>
    <w:rsid w:val="00200C3F"/>
    <w:rsid w:val="002036F4"/>
    <w:rsid w:val="00204F25"/>
    <w:rsid w:val="002069A1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61729"/>
    <w:rsid w:val="002631AA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477E"/>
    <w:rsid w:val="00284E5F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6475"/>
    <w:rsid w:val="002A6A8F"/>
    <w:rsid w:val="002A7EEB"/>
    <w:rsid w:val="002B04D8"/>
    <w:rsid w:val="002B0840"/>
    <w:rsid w:val="002B0C9F"/>
    <w:rsid w:val="002B11DF"/>
    <w:rsid w:val="002B147F"/>
    <w:rsid w:val="002B19B9"/>
    <w:rsid w:val="002B2ED1"/>
    <w:rsid w:val="002B359C"/>
    <w:rsid w:val="002B5367"/>
    <w:rsid w:val="002B5AC7"/>
    <w:rsid w:val="002B7973"/>
    <w:rsid w:val="002B7BCE"/>
    <w:rsid w:val="002C0D24"/>
    <w:rsid w:val="002C0E20"/>
    <w:rsid w:val="002C182B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1BC0"/>
    <w:rsid w:val="002E1F4A"/>
    <w:rsid w:val="002E2557"/>
    <w:rsid w:val="002E279B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FE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50516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23D4"/>
    <w:rsid w:val="00432601"/>
    <w:rsid w:val="00433BBE"/>
    <w:rsid w:val="00435619"/>
    <w:rsid w:val="004363B0"/>
    <w:rsid w:val="004368AE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F0A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6215"/>
    <w:rsid w:val="004C69D3"/>
    <w:rsid w:val="004D16A3"/>
    <w:rsid w:val="004D1DF8"/>
    <w:rsid w:val="004D21A7"/>
    <w:rsid w:val="004D2372"/>
    <w:rsid w:val="004D2D51"/>
    <w:rsid w:val="004D3E2C"/>
    <w:rsid w:val="004D6C2C"/>
    <w:rsid w:val="004D7764"/>
    <w:rsid w:val="004D798C"/>
    <w:rsid w:val="004D7A2F"/>
    <w:rsid w:val="004E00B2"/>
    <w:rsid w:val="004E01C2"/>
    <w:rsid w:val="004E0488"/>
    <w:rsid w:val="004E0C04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506B8"/>
    <w:rsid w:val="00550BCC"/>
    <w:rsid w:val="00551124"/>
    <w:rsid w:val="00551372"/>
    <w:rsid w:val="005531BF"/>
    <w:rsid w:val="00555C8F"/>
    <w:rsid w:val="00556B04"/>
    <w:rsid w:val="00556D4F"/>
    <w:rsid w:val="00556F9D"/>
    <w:rsid w:val="005604F9"/>
    <w:rsid w:val="00560E3B"/>
    <w:rsid w:val="00561300"/>
    <w:rsid w:val="005616D4"/>
    <w:rsid w:val="00561E0C"/>
    <w:rsid w:val="00562D3A"/>
    <w:rsid w:val="005630A0"/>
    <w:rsid w:val="005644AA"/>
    <w:rsid w:val="00565CDE"/>
    <w:rsid w:val="00566CD3"/>
    <w:rsid w:val="0056712E"/>
    <w:rsid w:val="00567C16"/>
    <w:rsid w:val="005704FF"/>
    <w:rsid w:val="0057102E"/>
    <w:rsid w:val="0057328E"/>
    <w:rsid w:val="00574E52"/>
    <w:rsid w:val="00577BEF"/>
    <w:rsid w:val="005803E6"/>
    <w:rsid w:val="0058168A"/>
    <w:rsid w:val="00581ECD"/>
    <w:rsid w:val="00582325"/>
    <w:rsid w:val="00582AEB"/>
    <w:rsid w:val="005840D1"/>
    <w:rsid w:val="0058512C"/>
    <w:rsid w:val="00585E4F"/>
    <w:rsid w:val="00586114"/>
    <w:rsid w:val="00587821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5344"/>
    <w:rsid w:val="005C005A"/>
    <w:rsid w:val="005C27BA"/>
    <w:rsid w:val="005C35D3"/>
    <w:rsid w:val="005C3B7B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709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5A82"/>
    <w:rsid w:val="00627C40"/>
    <w:rsid w:val="00631462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13A4"/>
    <w:rsid w:val="00671819"/>
    <w:rsid w:val="00672566"/>
    <w:rsid w:val="00672947"/>
    <w:rsid w:val="00673FF1"/>
    <w:rsid w:val="00676EE6"/>
    <w:rsid w:val="00680343"/>
    <w:rsid w:val="0068037E"/>
    <w:rsid w:val="00681EFD"/>
    <w:rsid w:val="006826FC"/>
    <w:rsid w:val="006837B7"/>
    <w:rsid w:val="00684156"/>
    <w:rsid w:val="00684254"/>
    <w:rsid w:val="00684CEB"/>
    <w:rsid w:val="00685946"/>
    <w:rsid w:val="0068635A"/>
    <w:rsid w:val="0068687B"/>
    <w:rsid w:val="006919F8"/>
    <w:rsid w:val="00693454"/>
    <w:rsid w:val="006937EF"/>
    <w:rsid w:val="00694880"/>
    <w:rsid w:val="00695064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5F1"/>
    <w:rsid w:val="006B4A35"/>
    <w:rsid w:val="006B5915"/>
    <w:rsid w:val="006B59A8"/>
    <w:rsid w:val="006B6A1B"/>
    <w:rsid w:val="006B6CFE"/>
    <w:rsid w:val="006C00B0"/>
    <w:rsid w:val="006C0873"/>
    <w:rsid w:val="006C16D8"/>
    <w:rsid w:val="006C203C"/>
    <w:rsid w:val="006C6976"/>
    <w:rsid w:val="006C6D07"/>
    <w:rsid w:val="006C762F"/>
    <w:rsid w:val="006D0EA3"/>
    <w:rsid w:val="006D4233"/>
    <w:rsid w:val="006D5604"/>
    <w:rsid w:val="006D718F"/>
    <w:rsid w:val="006D7235"/>
    <w:rsid w:val="006D75E5"/>
    <w:rsid w:val="006D7679"/>
    <w:rsid w:val="006E082C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B06"/>
    <w:rsid w:val="006F40DC"/>
    <w:rsid w:val="006F77F5"/>
    <w:rsid w:val="0070148F"/>
    <w:rsid w:val="0070230B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682"/>
    <w:rsid w:val="00743EEC"/>
    <w:rsid w:val="007446E9"/>
    <w:rsid w:val="007452DF"/>
    <w:rsid w:val="00747C54"/>
    <w:rsid w:val="00750386"/>
    <w:rsid w:val="007513ED"/>
    <w:rsid w:val="00751DBB"/>
    <w:rsid w:val="00753113"/>
    <w:rsid w:val="007543DD"/>
    <w:rsid w:val="00755538"/>
    <w:rsid w:val="00755950"/>
    <w:rsid w:val="0075758B"/>
    <w:rsid w:val="00762B88"/>
    <w:rsid w:val="0076390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544D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68E7"/>
    <w:rsid w:val="007E1464"/>
    <w:rsid w:val="007E16EA"/>
    <w:rsid w:val="007E16F7"/>
    <w:rsid w:val="007E1B99"/>
    <w:rsid w:val="007E2EDC"/>
    <w:rsid w:val="007E3320"/>
    <w:rsid w:val="007E3524"/>
    <w:rsid w:val="007E383F"/>
    <w:rsid w:val="007E596E"/>
    <w:rsid w:val="007E5D1E"/>
    <w:rsid w:val="007E780C"/>
    <w:rsid w:val="007F0A13"/>
    <w:rsid w:val="007F0DE1"/>
    <w:rsid w:val="007F210B"/>
    <w:rsid w:val="007F2171"/>
    <w:rsid w:val="007F377E"/>
    <w:rsid w:val="007F663B"/>
    <w:rsid w:val="007F684D"/>
    <w:rsid w:val="007F7AA5"/>
    <w:rsid w:val="00800926"/>
    <w:rsid w:val="00800E2A"/>
    <w:rsid w:val="00801C50"/>
    <w:rsid w:val="008023D7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3378"/>
    <w:rsid w:val="00814571"/>
    <w:rsid w:val="00814DA0"/>
    <w:rsid w:val="00814E9B"/>
    <w:rsid w:val="008155FB"/>
    <w:rsid w:val="00815E4C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F49"/>
    <w:rsid w:val="00844F45"/>
    <w:rsid w:val="00846E1F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7750A"/>
    <w:rsid w:val="00881DF2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D9D"/>
    <w:rsid w:val="00891091"/>
    <w:rsid w:val="00892121"/>
    <w:rsid w:val="008924E9"/>
    <w:rsid w:val="00893547"/>
    <w:rsid w:val="00894367"/>
    <w:rsid w:val="00894C9D"/>
    <w:rsid w:val="00895F1B"/>
    <w:rsid w:val="00896C81"/>
    <w:rsid w:val="0089791A"/>
    <w:rsid w:val="008A28E5"/>
    <w:rsid w:val="008A37FB"/>
    <w:rsid w:val="008A534B"/>
    <w:rsid w:val="008A7CE2"/>
    <w:rsid w:val="008B124F"/>
    <w:rsid w:val="008B18F5"/>
    <w:rsid w:val="008B1B8E"/>
    <w:rsid w:val="008B1BBC"/>
    <w:rsid w:val="008B3135"/>
    <w:rsid w:val="008B374C"/>
    <w:rsid w:val="008B45F2"/>
    <w:rsid w:val="008B57AB"/>
    <w:rsid w:val="008C118B"/>
    <w:rsid w:val="008C1904"/>
    <w:rsid w:val="008C20F2"/>
    <w:rsid w:val="008C36F9"/>
    <w:rsid w:val="008C3A8A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7B99"/>
    <w:rsid w:val="008F1561"/>
    <w:rsid w:val="008F165A"/>
    <w:rsid w:val="008F3CE8"/>
    <w:rsid w:val="008F52D1"/>
    <w:rsid w:val="008F5B27"/>
    <w:rsid w:val="008F6AD2"/>
    <w:rsid w:val="008F78D8"/>
    <w:rsid w:val="009006A2"/>
    <w:rsid w:val="009008D6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BD4"/>
    <w:rsid w:val="00920999"/>
    <w:rsid w:val="009241B1"/>
    <w:rsid w:val="00924745"/>
    <w:rsid w:val="00924CEA"/>
    <w:rsid w:val="0092517F"/>
    <w:rsid w:val="00927ACF"/>
    <w:rsid w:val="009309EA"/>
    <w:rsid w:val="00931EEF"/>
    <w:rsid w:val="00932C2F"/>
    <w:rsid w:val="009348F9"/>
    <w:rsid w:val="009350D2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F26"/>
    <w:rsid w:val="009838F1"/>
    <w:rsid w:val="0098494D"/>
    <w:rsid w:val="00984C0F"/>
    <w:rsid w:val="00985442"/>
    <w:rsid w:val="009855FA"/>
    <w:rsid w:val="0098745E"/>
    <w:rsid w:val="00990356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F91"/>
    <w:rsid w:val="009968CF"/>
    <w:rsid w:val="0099743B"/>
    <w:rsid w:val="009A0309"/>
    <w:rsid w:val="009A1D41"/>
    <w:rsid w:val="009A3931"/>
    <w:rsid w:val="009A3CA7"/>
    <w:rsid w:val="009A3DD4"/>
    <w:rsid w:val="009A4CC6"/>
    <w:rsid w:val="009A5413"/>
    <w:rsid w:val="009A6822"/>
    <w:rsid w:val="009B090F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7091"/>
    <w:rsid w:val="009D079F"/>
    <w:rsid w:val="009D1564"/>
    <w:rsid w:val="009D23CB"/>
    <w:rsid w:val="009D27D3"/>
    <w:rsid w:val="009D2D58"/>
    <w:rsid w:val="009D3090"/>
    <w:rsid w:val="009D3167"/>
    <w:rsid w:val="009D35E4"/>
    <w:rsid w:val="009D3B57"/>
    <w:rsid w:val="009D4073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4C73"/>
    <w:rsid w:val="00A15DAC"/>
    <w:rsid w:val="00A1663F"/>
    <w:rsid w:val="00A16CA3"/>
    <w:rsid w:val="00A17EC0"/>
    <w:rsid w:val="00A2365B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C01"/>
    <w:rsid w:val="00A6734F"/>
    <w:rsid w:val="00A6760F"/>
    <w:rsid w:val="00A67A52"/>
    <w:rsid w:val="00A67B41"/>
    <w:rsid w:val="00A70B3D"/>
    <w:rsid w:val="00A71FBC"/>
    <w:rsid w:val="00A7428B"/>
    <w:rsid w:val="00A75389"/>
    <w:rsid w:val="00A76BD6"/>
    <w:rsid w:val="00A77172"/>
    <w:rsid w:val="00A773B2"/>
    <w:rsid w:val="00A81E1B"/>
    <w:rsid w:val="00A828E1"/>
    <w:rsid w:val="00A82A89"/>
    <w:rsid w:val="00A84095"/>
    <w:rsid w:val="00A87EDE"/>
    <w:rsid w:val="00A912BD"/>
    <w:rsid w:val="00A91D69"/>
    <w:rsid w:val="00A95C60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03CA"/>
    <w:rsid w:val="00AD2538"/>
    <w:rsid w:val="00AD4952"/>
    <w:rsid w:val="00AD6801"/>
    <w:rsid w:val="00AE254F"/>
    <w:rsid w:val="00AE2A76"/>
    <w:rsid w:val="00AE2D78"/>
    <w:rsid w:val="00AE4437"/>
    <w:rsid w:val="00AE60A0"/>
    <w:rsid w:val="00AE626A"/>
    <w:rsid w:val="00AF1555"/>
    <w:rsid w:val="00AF1E69"/>
    <w:rsid w:val="00AF3BAF"/>
    <w:rsid w:val="00AF3FD2"/>
    <w:rsid w:val="00AF4083"/>
    <w:rsid w:val="00AF4186"/>
    <w:rsid w:val="00AF41B5"/>
    <w:rsid w:val="00AF493B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3C23"/>
    <w:rsid w:val="00B25297"/>
    <w:rsid w:val="00B2530C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847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70DCB"/>
    <w:rsid w:val="00B73DC2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20F2"/>
    <w:rsid w:val="00BA2A49"/>
    <w:rsid w:val="00BA44A2"/>
    <w:rsid w:val="00BA5125"/>
    <w:rsid w:val="00BA5C88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1373"/>
    <w:rsid w:val="00BC2EB9"/>
    <w:rsid w:val="00BC5359"/>
    <w:rsid w:val="00BC63B2"/>
    <w:rsid w:val="00BC6B18"/>
    <w:rsid w:val="00BD2AF3"/>
    <w:rsid w:val="00BD3158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5056"/>
    <w:rsid w:val="00BE555E"/>
    <w:rsid w:val="00BE5BFC"/>
    <w:rsid w:val="00BE67B4"/>
    <w:rsid w:val="00BE73CC"/>
    <w:rsid w:val="00BF2C8F"/>
    <w:rsid w:val="00BF373D"/>
    <w:rsid w:val="00BF37D8"/>
    <w:rsid w:val="00BF3EDE"/>
    <w:rsid w:val="00BF4376"/>
    <w:rsid w:val="00BF4708"/>
    <w:rsid w:val="00BF71A4"/>
    <w:rsid w:val="00C03C03"/>
    <w:rsid w:val="00C042A6"/>
    <w:rsid w:val="00C04D85"/>
    <w:rsid w:val="00C0638B"/>
    <w:rsid w:val="00C108ED"/>
    <w:rsid w:val="00C132A7"/>
    <w:rsid w:val="00C13D81"/>
    <w:rsid w:val="00C14937"/>
    <w:rsid w:val="00C16D7E"/>
    <w:rsid w:val="00C20C6E"/>
    <w:rsid w:val="00C21545"/>
    <w:rsid w:val="00C229AD"/>
    <w:rsid w:val="00C23A6D"/>
    <w:rsid w:val="00C23C17"/>
    <w:rsid w:val="00C241A6"/>
    <w:rsid w:val="00C24308"/>
    <w:rsid w:val="00C243D8"/>
    <w:rsid w:val="00C25647"/>
    <w:rsid w:val="00C265B5"/>
    <w:rsid w:val="00C31745"/>
    <w:rsid w:val="00C33660"/>
    <w:rsid w:val="00C35727"/>
    <w:rsid w:val="00C3594E"/>
    <w:rsid w:val="00C35B08"/>
    <w:rsid w:val="00C37969"/>
    <w:rsid w:val="00C409DC"/>
    <w:rsid w:val="00C41ED5"/>
    <w:rsid w:val="00C436FB"/>
    <w:rsid w:val="00C44A4A"/>
    <w:rsid w:val="00C45C9B"/>
    <w:rsid w:val="00C4654E"/>
    <w:rsid w:val="00C53477"/>
    <w:rsid w:val="00C53EFA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5CC"/>
    <w:rsid w:val="00C678E8"/>
    <w:rsid w:val="00C67E88"/>
    <w:rsid w:val="00C67F59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4810"/>
    <w:rsid w:val="00C84D6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588E"/>
    <w:rsid w:val="00C95AE1"/>
    <w:rsid w:val="00C97512"/>
    <w:rsid w:val="00CA488B"/>
    <w:rsid w:val="00CA4D7A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54FB"/>
    <w:rsid w:val="00CE6275"/>
    <w:rsid w:val="00CE62BC"/>
    <w:rsid w:val="00CF0055"/>
    <w:rsid w:val="00CF0E33"/>
    <w:rsid w:val="00CF1FA8"/>
    <w:rsid w:val="00CF2C25"/>
    <w:rsid w:val="00CF3D74"/>
    <w:rsid w:val="00CF43A9"/>
    <w:rsid w:val="00CF4FD2"/>
    <w:rsid w:val="00CF6EA9"/>
    <w:rsid w:val="00CF7581"/>
    <w:rsid w:val="00CF7FC5"/>
    <w:rsid w:val="00D03C45"/>
    <w:rsid w:val="00D05D08"/>
    <w:rsid w:val="00D0697B"/>
    <w:rsid w:val="00D10149"/>
    <w:rsid w:val="00D10A86"/>
    <w:rsid w:val="00D11077"/>
    <w:rsid w:val="00D11753"/>
    <w:rsid w:val="00D12866"/>
    <w:rsid w:val="00D12F58"/>
    <w:rsid w:val="00D13BB7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289E"/>
    <w:rsid w:val="00D32B4D"/>
    <w:rsid w:val="00D33FE6"/>
    <w:rsid w:val="00D346CF"/>
    <w:rsid w:val="00D3521F"/>
    <w:rsid w:val="00D3637B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2BE9"/>
    <w:rsid w:val="00DF400F"/>
    <w:rsid w:val="00DF4A04"/>
    <w:rsid w:val="00DF586F"/>
    <w:rsid w:val="00DF667A"/>
    <w:rsid w:val="00DF6FAC"/>
    <w:rsid w:val="00E00BDE"/>
    <w:rsid w:val="00E019FE"/>
    <w:rsid w:val="00E035FC"/>
    <w:rsid w:val="00E03BCE"/>
    <w:rsid w:val="00E04618"/>
    <w:rsid w:val="00E05F63"/>
    <w:rsid w:val="00E07A5F"/>
    <w:rsid w:val="00E11086"/>
    <w:rsid w:val="00E113AD"/>
    <w:rsid w:val="00E12988"/>
    <w:rsid w:val="00E14914"/>
    <w:rsid w:val="00E20FBF"/>
    <w:rsid w:val="00E2190A"/>
    <w:rsid w:val="00E224C7"/>
    <w:rsid w:val="00E22D0D"/>
    <w:rsid w:val="00E242C2"/>
    <w:rsid w:val="00E25019"/>
    <w:rsid w:val="00E25EE7"/>
    <w:rsid w:val="00E2733C"/>
    <w:rsid w:val="00E27545"/>
    <w:rsid w:val="00E27933"/>
    <w:rsid w:val="00E302ED"/>
    <w:rsid w:val="00E30BDD"/>
    <w:rsid w:val="00E31DFF"/>
    <w:rsid w:val="00E32DA5"/>
    <w:rsid w:val="00E338DD"/>
    <w:rsid w:val="00E338E7"/>
    <w:rsid w:val="00E34C4E"/>
    <w:rsid w:val="00E34D6A"/>
    <w:rsid w:val="00E3564D"/>
    <w:rsid w:val="00E36838"/>
    <w:rsid w:val="00E37871"/>
    <w:rsid w:val="00E432FD"/>
    <w:rsid w:val="00E4372A"/>
    <w:rsid w:val="00E441CE"/>
    <w:rsid w:val="00E45F76"/>
    <w:rsid w:val="00E5045A"/>
    <w:rsid w:val="00E50BC3"/>
    <w:rsid w:val="00E51AF6"/>
    <w:rsid w:val="00E51FA4"/>
    <w:rsid w:val="00E522E6"/>
    <w:rsid w:val="00E52987"/>
    <w:rsid w:val="00E53CDC"/>
    <w:rsid w:val="00E56EDA"/>
    <w:rsid w:val="00E5764A"/>
    <w:rsid w:val="00E60B3D"/>
    <w:rsid w:val="00E63F5A"/>
    <w:rsid w:val="00E6400D"/>
    <w:rsid w:val="00E67DA0"/>
    <w:rsid w:val="00E70D63"/>
    <w:rsid w:val="00E713A4"/>
    <w:rsid w:val="00E72B51"/>
    <w:rsid w:val="00E72B83"/>
    <w:rsid w:val="00E73B1D"/>
    <w:rsid w:val="00E73FAE"/>
    <w:rsid w:val="00E742A7"/>
    <w:rsid w:val="00E749C5"/>
    <w:rsid w:val="00E751F7"/>
    <w:rsid w:val="00E77457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0D4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3206"/>
    <w:rsid w:val="00EC42FB"/>
    <w:rsid w:val="00EC48E0"/>
    <w:rsid w:val="00EC5EAA"/>
    <w:rsid w:val="00EC6A82"/>
    <w:rsid w:val="00ED0507"/>
    <w:rsid w:val="00ED0C12"/>
    <w:rsid w:val="00ED3AFF"/>
    <w:rsid w:val="00ED3BD9"/>
    <w:rsid w:val="00ED419D"/>
    <w:rsid w:val="00ED4698"/>
    <w:rsid w:val="00ED6281"/>
    <w:rsid w:val="00ED70E8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535A3"/>
    <w:rsid w:val="00F542AF"/>
    <w:rsid w:val="00F542BC"/>
    <w:rsid w:val="00F55545"/>
    <w:rsid w:val="00F55FD0"/>
    <w:rsid w:val="00F56D9D"/>
    <w:rsid w:val="00F60359"/>
    <w:rsid w:val="00F60662"/>
    <w:rsid w:val="00F62F38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51C3"/>
    <w:rsid w:val="00F771CC"/>
    <w:rsid w:val="00F77B70"/>
    <w:rsid w:val="00F80017"/>
    <w:rsid w:val="00F80BFD"/>
    <w:rsid w:val="00F820A7"/>
    <w:rsid w:val="00F832E4"/>
    <w:rsid w:val="00F84895"/>
    <w:rsid w:val="00F85E2B"/>
    <w:rsid w:val="00F87E5D"/>
    <w:rsid w:val="00F87E7B"/>
    <w:rsid w:val="00F91CF6"/>
    <w:rsid w:val="00F92AC3"/>
    <w:rsid w:val="00F94337"/>
    <w:rsid w:val="00F94C63"/>
    <w:rsid w:val="00F966C3"/>
    <w:rsid w:val="00F970A5"/>
    <w:rsid w:val="00FA0743"/>
    <w:rsid w:val="00FA1289"/>
    <w:rsid w:val="00FA2234"/>
    <w:rsid w:val="00FA5905"/>
    <w:rsid w:val="00FA5E93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3B2D"/>
    <w:rsid w:val="00FC473C"/>
    <w:rsid w:val="00FD190D"/>
    <w:rsid w:val="00FD1C56"/>
    <w:rsid w:val="00FD373B"/>
    <w:rsid w:val="00FD4BCD"/>
    <w:rsid w:val="00FD5453"/>
    <w:rsid w:val="00FD6093"/>
    <w:rsid w:val="00FD7261"/>
    <w:rsid w:val="00FE1E62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2E-CCBC-4353-B98B-53BFDBC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2152</TotalTime>
  <Pages>7</Pages>
  <Words>9900</Words>
  <Characters>5643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164</cp:revision>
  <cp:lastPrinted>2024-06-03T09:32:00Z</cp:lastPrinted>
  <dcterms:created xsi:type="dcterms:W3CDTF">2024-04-02T08:03:00Z</dcterms:created>
  <dcterms:modified xsi:type="dcterms:W3CDTF">2026-07-03T08:30:00Z</dcterms:modified>
</cp:coreProperties>
</file>